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A21" w:rsidRDefault="00651B2B" w:rsidP="00022EFF">
      <w:pPr>
        <w:tabs>
          <w:tab w:val="left" w:pos="720"/>
          <w:tab w:val="left" w:pos="1260"/>
        </w:tabs>
        <w:jc w:val="both"/>
        <w:rPr>
          <w:b/>
          <w:u w:val="single"/>
        </w:rPr>
      </w:pPr>
      <w:r>
        <w:rPr>
          <w:b/>
          <w:u w:val="single"/>
        </w:rPr>
        <w:t xml:space="preserve">                 </w:t>
      </w:r>
    </w:p>
    <w:p w:rsidR="00E66864" w:rsidRDefault="00651B2B" w:rsidP="00022EFF">
      <w:pPr>
        <w:tabs>
          <w:tab w:val="left" w:pos="720"/>
          <w:tab w:val="left" w:pos="1260"/>
        </w:tabs>
        <w:jc w:val="both"/>
        <w:rPr>
          <w:b/>
          <w:u w:val="single"/>
        </w:rPr>
      </w:pPr>
      <w:r>
        <w:rPr>
          <w:b/>
          <w:u w:val="single"/>
        </w:rPr>
        <w:t xml:space="preserve">                                                                                                                                                                                                                                                                                                                                                                                                                                                                                                                                                                                                                                                                                                                                                                                                                                                                                                                                                                                                                                                                                                                                                                                                                                                                                                            </w:t>
      </w:r>
    </w:p>
    <w:p w:rsidR="003453AA" w:rsidRDefault="003453AA" w:rsidP="00022EFF">
      <w:pPr>
        <w:tabs>
          <w:tab w:val="left" w:pos="720"/>
          <w:tab w:val="left" w:pos="1260"/>
        </w:tabs>
        <w:jc w:val="both"/>
        <w:rPr>
          <w:b/>
          <w:u w:val="single"/>
        </w:rPr>
      </w:pPr>
    </w:p>
    <w:p w:rsidR="00022EFF" w:rsidRPr="00CD2999" w:rsidRDefault="00022EFF" w:rsidP="00022EFF">
      <w:pPr>
        <w:tabs>
          <w:tab w:val="left" w:pos="720"/>
          <w:tab w:val="left" w:pos="1260"/>
        </w:tabs>
        <w:jc w:val="both"/>
        <w:rPr>
          <w:b/>
          <w:u w:val="single"/>
        </w:rPr>
      </w:pPr>
      <w:r w:rsidRPr="00CD2999">
        <w:rPr>
          <w:b/>
          <w:noProof/>
          <w:u w:val="single"/>
        </w:rPr>
        <w:drawing>
          <wp:anchor distT="0" distB="0" distL="114300" distR="114300" simplePos="0" relativeHeight="251660288" behindDoc="0" locked="0" layoutInCell="1" allowOverlap="1">
            <wp:simplePos x="0" y="0"/>
            <wp:positionH relativeFrom="column">
              <wp:posOffset>-156845</wp:posOffset>
            </wp:positionH>
            <wp:positionV relativeFrom="paragraph">
              <wp:posOffset>-80645</wp:posOffset>
            </wp:positionV>
            <wp:extent cx="914400" cy="781050"/>
            <wp:effectExtent l="19050" t="0" r="0" b="0"/>
            <wp:wrapSquare wrapText="bothSides"/>
            <wp:docPr id="2" name="Picture 2" descr="Копие от LAV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е от LAV OK"/>
                    <pic:cNvPicPr>
                      <a:picLocks noChangeAspect="1" noChangeArrowheads="1"/>
                    </pic:cNvPicPr>
                  </pic:nvPicPr>
                  <pic:blipFill>
                    <a:blip r:embed="rId8" cstate="print"/>
                    <a:srcRect/>
                    <a:stretch>
                      <a:fillRect/>
                    </a:stretch>
                  </pic:blipFill>
                  <pic:spPr bwMode="auto">
                    <a:xfrm>
                      <a:off x="0" y="0"/>
                      <a:ext cx="914400" cy="781050"/>
                    </a:xfrm>
                    <a:prstGeom prst="rect">
                      <a:avLst/>
                    </a:prstGeom>
                    <a:noFill/>
                    <a:ln w="9525">
                      <a:noFill/>
                      <a:miter lim="800000"/>
                      <a:headEnd/>
                      <a:tailEnd/>
                    </a:ln>
                  </pic:spPr>
                </pic:pic>
              </a:graphicData>
            </a:graphic>
          </wp:anchor>
        </w:drawing>
      </w:r>
      <w:r w:rsidRPr="00CD2999">
        <w:rPr>
          <w:b/>
          <w:u w:val="single"/>
        </w:rPr>
        <w:t xml:space="preserve">                                                                                                                                                                                                                                                                                                                                                                                                                                                                                                                                                                                                                                                                                                                                                                                                                                                                                                                                                                                                                                                                                                                                                                                                                                                                                                                                                                                                                                                                                                                                                                                                                                                                                                                                                                                                                                                                                                                                                                                                                                                                                                                                                                                                                                                                                                                                                                                                                                                                                                                                                                                                                                                                                                                                                                                                                                                                                                                                                                                                                                                                                                </w:t>
      </w:r>
    </w:p>
    <w:p w:rsidR="00022EFF" w:rsidRPr="00041F72" w:rsidRDefault="00022EFF" w:rsidP="00041F72">
      <w:pPr>
        <w:tabs>
          <w:tab w:val="left" w:pos="720"/>
          <w:tab w:val="left" w:pos="1260"/>
        </w:tabs>
        <w:jc w:val="center"/>
        <w:rPr>
          <w:b/>
          <w:sz w:val="28"/>
          <w:szCs w:val="28"/>
          <w:u w:val="single"/>
          <w:lang w:val="ru-RU"/>
        </w:rPr>
      </w:pPr>
      <w:r w:rsidRPr="00041F72">
        <w:rPr>
          <w:b/>
          <w:sz w:val="28"/>
          <w:szCs w:val="28"/>
          <w:u w:val="single"/>
        </w:rPr>
        <w:t>О Б Щ И Н С К И   С Ъ В Е Т   Б Е Л О Г Р А Д Ч И К</w:t>
      </w:r>
    </w:p>
    <w:p w:rsidR="00C3087C" w:rsidRDefault="00C3087C" w:rsidP="00041F72">
      <w:pPr>
        <w:tabs>
          <w:tab w:val="left" w:pos="720"/>
          <w:tab w:val="left" w:pos="1260"/>
        </w:tabs>
        <w:jc w:val="center"/>
        <w:rPr>
          <w:u w:val="single"/>
        </w:rPr>
      </w:pPr>
    </w:p>
    <w:p w:rsidR="00C3087C" w:rsidRPr="00CD2999" w:rsidRDefault="00022EFF" w:rsidP="000F411A">
      <w:pPr>
        <w:tabs>
          <w:tab w:val="left" w:pos="720"/>
          <w:tab w:val="left" w:pos="1260"/>
        </w:tabs>
        <w:jc w:val="center"/>
        <w:rPr>
          <w:u w:val="single"/>
        </w:rPr>
      </w:pPr>
      <w:r w:rsidRPr="00041F72">
        <w:rPr>
          <w:u w:val="single"/>
        </w:rPr>
        <w:t>3900 Белоградчик, ул. “Княз Борис І” № 6,  тел. 0877875959</w:t>
      </w:r>
    </w:p>
    <w:p w:rsidR="007122A9" w:rsidRDefault="007122A9" w:rsidP="00022EFF">
      <w:pPr>
        <w:jc w:val="both"/>
        <w:outlineLvl w:val="0"/>
        <w:rPr>
          <w:b/>
        </w:rPr>
      </w:pPr>
    </w:p>
    <w:p w:rsidR="001D4A21" w:rsidRDefault="001D4A21" w:rsidP="00022EFF">
      <w:pPr>
        <w:jc w:val="both"/>
        <w:outlineLvl w:val="0"/>
        <w:rPr>
          <w:b/>
        </w:rPr>
      </w:pPr>
    </w:p>
    <w:p w:rsidR="004A0999" w:rsidRPr="00CD2999" w:rsidRDefault="00F12004" w:rsidP="00022EFF">
      <w:pPr>
        <w:jc w:val="both"/>
        <w:outlineLvl w:val="0"/>
        <w:rPr>
          <w:b/>
        </w:rPr>
      </w:pPr>
      <w:r>
        <w:rPr>
          <w:b/>
        </w:rPr>
        <w:t>ДО</w:t>
      </w:r>
    </w:p>
    <w:p w:rsidR="00022EFF" w:rsidRPr="00CD2999" w:rsidRDefault="00022EFF" w:rsidP="00022EFF">
      <w:pPr>
        <w:jc w:val="both"/>
        <w:outlineLvl w:val="0"/>
        <w:rPr>
          <w:b/>
        </w:rPr>
      </w:pPr>
      <w:r w:rsidRPr="00CD2999">
        <w:rPr>
          <w:b/>
        </w:rPr>
        <w:t>КМЕТ НА ОБЩИНА БЕЛОГРАДЧИК</w:t>
      </w:r>
    </w:p>
    <w:p w:rsidR="00E66864" w:rsidRDefault="00022EFF" w:rsidP="00022EFF">
      <w:pPr>
        <w:jc w:val="both"/>
        <w:outlineLvl w:val="0"/>
        <w:rPr>
          <w:b/>
        </w:rPr>
      </w:pPr>
      <w:r w:rsidRPr="00CD2999">
        <w:rPr>
          <w:b/>
        </w:rPr>
        <w:t>ОБЛАСТЕН УПРАВИТЕЛ</w:t>
      </w:r>
      <w:r w:rsidRPr="00CD2999">
        <w:rPr>
          <w:b/>
          <w:lang w:val="ru-RU"/>
        </w:rPr>
        <w:t xml:space="preserve"> </w:t>
      </w:r>
      <w:r w:rsidR="004A0999">
        <w:rPr>
          <w:b/>
        </w:rPr>
        <w:t>ВИДИН</w:t>
      </w:r>
    </w:p>
    <w:p w:rsidR="001D4A21" w:rsidRDefault="001D4A21" w:rsidP="00022EFF">
      <w:pPr>
        <w:jc w:val="both"/>
        <w:outlineLvl w:val="0"/>
        <w:rPr>
          <w:b/>
        </w:rPr>
      </w:pPr>
    </w:p>
    <w:p w:rsidR="001D4A21" w:rsidRDefault="001D4A21" w:rsidP="00022EFF">
      <w:pPr>
        <w:jc w:val="both"/>
        <w:outlineLvl w:val="0"/>
        <w:rPr>
          <w:b/>
        </w:rPr>
      </w:pPr>
    </w:p>
    <w:p w:rsidR="00022EFF" w:rsidRPr="00CD2999" w:rsidRDefault="00022EFF" w:rsidP="00022EFF">
      <w:pPr>
        <w:jc w:val="both"/>
        <w:outlineLvl w:val="0"/>
        <w:rPr>
          <w:b/>
        </w:rPr>
      </w:pPr>
    </w:p>
    <w:p w:rsidR="00ED6E6E" w:rsidRDefault="00022EFF" w:rsidP="00022EFF">
      <w:pPr>
        <w:jc w:val="both"/>
      </w:pPr>
      <w:r w:rsidRPr="004A0999">
        <w:rPr>
          <w:sz w:val="22"/>
          <w:szCs w:val="22"/>
        </w:rPr>
        <w:t xml:space="preserve">     </w:t>
      </w:r>
      <w:r w:rsidR="00A04EA8" w:rsidRPr="004A0999">
        <w:rPr>
          <w:sz w:val="22"/>
          <w:szCs w:val="22"/>
        </w:rPr>
        <w:t xml:space="preserve">   </w:t>
      </w:r>
      <w:r w:rsidR="00A04EA8" w:rsidRPr="004A0999">
        <w:t>На основание чл.23, ал.4, т.</w:t>
      </w:r>
      <w:r w:rsidR="005E1644" w:rsidRPr="004A0999">
        <w:t>1</w:t>
      </w:r>
      <w:r w:rsidR="00F80F11" w:rsidRPr="004A0999">
        <w:t xml:space="preserve"> от ЗМСМА, </w:t>
      </w:r>
      <w:r w:rsidR="00376457" w:rsidRPr="004A0999">
        <w:t>ще</w:t>
      </w:r>
      <w:r w:rsidRPr="004A0999">
        <w:t xml:space="preserve"> се проведе заседание на Общински съвет Белоградчик на </w:t>
      </w:r>
      <w:r w:rsidR="00261D49">
        <w:t>28</w:t>
      </w:r>
      <w:r w:rsidRPr="004A0999">
        <w:t>.</w:t>
      </w:r>
      <w:r w:rsidR="00261D49">
        <w:t>02</w:t>
      </w:r>
      <w:r w:rsidR="004973CD" w:rsidRPr="004A0999">
        <w:t>.20</w:t>
      </w:r>
      <w:r w:rsidR="0092430F">
        <w:rPr>
          <w:lang w:val="en-US"/>
        </w:rPr>
        <w:t>2</w:t>
      </w:r>
      <w:r w:rsidR="003F40FD">
        <w:t>2</w:t>
      </w:r>
      <w:r w:rsidR="00A04EA8" w:rsidRPr="004A0999">
        <w:t>г. от 1</w:t>
      </w:r>
      <w:r w:rsidR="002155F0" w:rsidRPr="004A0999">
        <w:t>0</w:t>
      </w:r>
      <w:r w:rsidR="006D0E9E" w:rsidRPr="004A0999">
        <w:t>.00 часа в залата на Младежки дом</w:t>
      </w:r>
      <w:r w:rsidRPr="004A0999">
        <w:t xml:space="preserve">, при следния </w:t>
      </w:r>
    </w:p>
    <w:p w:rsidR="003453AA" w:rsidRDefault="003453AA" w:rsidP="00022EFF">
      <w:pPr>
        <w:jc w:val="both"/>
      </w:pPr>
    </w:p>
    <w:p w:rsidR="00022EFF" w:rsidRPr="00F12004" w:rsidRDefault="00022EFF" w:rsidP="00022EFF">
      <w:pPr>
        <w:jc w:val="both"/>
      </w:pPr>
      <w:r w:rsidRPr="004A0999">
        <w:rPr>
          <w:lang w:val="en-US"/>
        </w:rPr>
        <w:t xml:space="preserve">   </w:t>
      </w:r>
      <w:r w:rsidRPr="004A0999">
        <w:rPr>
          <w:sz w:val="22"/>
          <w:szCs w:val="22"/>
          <w:lang w:val="en-US"/>
        </w:rPr>
        <w:t xml:space="preserve">                                                                                                                                                                                                                                                                                                                                                                                                                                                                                                                                                                                                                                                                                                                                                                                                                                                                                                                                                                                                                                                                                                                                                                                                                                                                                                                                                                                                                                                                                                                                                                                                                                                                                                                                                                                                                                                                                                                                                                                                                                                                                                                                                                                                                                                                                                                                                                                                                                                                                                                                                                                                                                                                                                                                                                                                                                                                                                                                                                                                                                                                                                                                                                                                                                                                                                                                                                                                                                                                                                                                                                                                                                                                                                                                                                                                                                                                                                                                                                                                                                                                                                                                                                                                                                                                                                                                                                                                                                                                                                                                                                                                                                                                                                                                                                                                                                                                                                                                                                                     </w:t>
      </w:r>
      <w:r w:rsidRPr="004A0999">
        <w:rPr>
          <w:b/>
          <w:sz w:val="22"/>
          <w:szCs w:val="22"/>
        </w:rPr>
        <w:t xml:space="preserve">  </w:t>
      </w:r>
    </w:p>
    <w:p w:rsidR="007122A9" w:rsidRDefault="00022EFF" w:rsidP="00C93ADC">
      <w:pPr>
        <w:ind w:left="360" w:right="670" w:firstLine="708"/>
        <w:jc w:val="both"/>
        <w:rPr>
          <w:b/>
        </w:rPr>
      </w:pPr>
      <w:r w:rsidRPr="00E844ED">
        <w:rPr>
          <w:b/>
          <w:lang w:val="en-US"/>
        </w:rPr>
        <w:t xml:space="preserve">                     </w:t>
      </w:r>
      <w:r w:rsidR="008C6DE5" w:rsidRPr="00E844ED">
        <w:rPr>
          <w:b/>
        </w:rPr>
        <w:t xml:space="preserve">      </w:t>
      </w:r>
      <w:r w:rsidRPr="00E844ED">
        <w:rPr>
          <w:b/>
          <w:lang w:val="en-US"/>
        </w:rPr>
        <w:t xml:space="preserve">   </w:t>
      </w:r>
      <w:r w:rsidR="00F80F11" w:rsidRPr="00E844ED">
        <w:rPr>
          <w:b/>
          <w:lang w:val="en-US"/>
        </w:rPr>
        <w:t xml:space="preserve">  </w:t>
      </w:r>
      <w:r w:rsidR="002C3966">
        <w:rPr>
          <w:b/>
        </w:rPr>
        <w:t xml:space="preserve"> </w:t>
      </w:r>
      <w:r w:rsidR="00376457">
        <w:rPr>
          <w:b/>
        </w:rPr>
        <w:t>ПРОЕКТ</w:t>
      </w:r>
      <w:r w:rsidR="002C3966">
        <w:rPr>
          <w:b/>
        </w:rPr>
        <w:t xml:space="preserve"> </w:t>
      </w:r>
      <w:r w:rsidR="00F80F11" w:rsidRPr="00E844ED">
        <w:rPr>
          <w:b/>
        </w:rPr>
        <w:t xml:space="preserve"> </w:t>
      </w:r>
      <w:r w:rsidRPr="00E844ED">
        <w:rPr>
          <w:b/>
          <w:lang w:val="en-US"/>
        </w:rPr>
        <w:t xml:space="preserve"> </w:t>
      </w:r>
      <w:r w:rsidRPr="00E844ED">
        <w:rPr>
          <w:b/>
        </w:rPr>
        <w:t>ДНЕВЕН РЕД:</w:t>
      </w:r>
    </w:p>
    <w:p w:rsidR="00605071" w:rsidRDefault="00605071" w:rsidP="00C93ADC">
      <w:pPr>
        <w:ind w:left="360" w:right="670" w:firstLine="708"/>
        <w:jc w:val="both"/>
        <w:rPr>
          <w:b/>
        </w:rPr>
      </w:pPr>
    </w:p>
    <w:p w:rsidR="003453AA" w:rsidRPr="00E844ED" w:rsidRDefault="003453AA" w:rsidP="00F12004">
      <w:pPr>
        <w:ind w:left="360" w:right="670" w:firstLine="708"/>
        <w:jc w:val="both"/>
        <w:rPr>
          <w:b/>
        </w:rPr>
      </w:pPr>
    </w:p>
    <w:p w:rsidR="003507A2" w:rsidRDefault="008A70B4" w:rsidP="008E0BBE">
      <w:pPr>
        <w:numPr>
          <w:ilvl w:val="0"/>
          <w:numId w:val="1"/>
        </w:numPr>
        <w:jc w:val="both"/>
      </w:pPr>
      <w:r w:rsidRPr="004A0999">
        <w:t>Приемане на решение относно</w:t>
      </w:r>
      <w:r w:rsidR="00000203">
        <w:t xml:space="preserve"> управление на имоти общинска собственост- отдаване под наем на имоти по чл.38в, ал.10 от ЗСПЗЗ.</w:t>
      </w:r>
      <w:r w:rsidR="00F754F9">
        <w:t xml:space="preserve"> </w:t>
      </w:r>
    </w:p>
    <w:p w:rsidR="00261D49" w:rsidRDefault="00EF7798" w:rsidP="008E0BBE">
      <w:pPr>
        <w:numPr>
          <w:ilvl w:val="0"/>
          <w:numId w:val="1"/>
        </w:numPr>
        <w:jc w:val="both"/>
      </w:pPr>
      <w:r>
        <w:t>Приемане на решение относно</w:t>
      </w:r>
      <w:r w:rsidR="009B60D1" w:rsidRPr="009B60D1">
        <w:t xml:space="preserve"> </w:t>
      </w:r>
      <w:r w:rsidR="00000203">
        <w:t>предоставяне на части от имоти и имоти от община Белоградчик, на основание чл.19, ал.1 от ЗСПЗЗ, за възстановяване на собствеността в съществуващи стари реални граници на наследниците на Васил Рангелов Добринов, бивш жител на гр. Белоградчик.</w:t>
      </w:r>
    </w:p>
    <w:p w:rsidR="006F0306" w:rsidRDefault="00A944E6" w:rsidP="00940AE5">
      <w:pPr>
        <w:numPr>
          <w:ilvl w:val="0"/>
          <w:numId w:val="1"/>
        </w:numPr>
        <w:jc w:val="both"/>
      </w:pPr>
      <w:r>
        <w:t xml:space="preserve">Приемане на решение относно </w:t>
      </w:r>
      <w:r w:rsidR="00565DE7">
        <w:t>разпореждане с общинска собственост- Вх.ОбС№53/ 15.02.2022г.</w:t>
      </w:r>
    </w:p>
    <w:p w:rsidR="003F40FD" w:rsidRDefault="00EF7798" w:rsidP="00261D49">
      <w:pPr>
        <w:numPr>
          <w:ilvl w:val="0"/>
          <w:numId w:val="1"/>
        </w:numPr>
        <w:jc w:val="both"/>
      </w:pPr>
      <w:r>
        <w:t>Приемане на решение относно</w:t>
      </w:r>
      <w:r w:rsidR="00765597">
        <w:t xml:space="preserve"> </w:t>
      </w:r>
      <w:r w:rsidR="009D7C26">
        <w:t>предоставяне на имоти- полски пътища, попадащи в масиви за ползване в землището на Раяновци, Салаш, Дъбравка на ползватели по реда на чл.37в, ал.16 от ЗСПЗЗ.</w:t>
      </w:r>
    </w:p>
    <w:p w:rsidR="003F40FD" w:rsidRDefault="00BD0486" w:rsidP="002516BF">
      <w:pPr>
        <w:numPr>
          <w:ilvl w:val="0"/>
          <w:numId w:val="1"/>
        </w:numPr>
        <w:jc w:val="both"/>
      </w:pPr>
      <w:r>
        <w:t>Приемане на решение относно</w:t>
      </w:r>
      <w:r w:rsidR="009D7C26">
        <w:t xml:space="preserve"> приемане на информация за състоянието на Системите за финансово управление и контрол на „Хигия” ЕООД гр. Белоградчик за 2021г.</w:t>
      </w:r>
      <w:r w:rsidR="00311683">
        <w:t xml:space="preserve"> </w:t>
      </w:r>
    </w:p>
    <w:p w:rsidR="00BD0486" w:rsidRDefault="00BD0486" w:rsidP="009D7C26">
      <w:pPr>
        <w:numPr>
          <w:ilvl w:val="0"/>
          <w:numId w:val="1"/>
        </w:numPr>
        <w:jc w:val="both"/>
      </w:pPr>
      <w:r>
        <w:t>Приемане на решение относно</w:t>
      </w:r>
      <w:r w:rsidR="002516BF" w:rsidRPr="002516BF">
        <w:t xml:space="preserve"> </w:t>
      </w:r>
      <w:r w:rsidR="009D7C26">
        <w:t>приемане на информация за състоянието на Системите за финансово управление и контрол на Многопрофилна болница за активно лечение „Професор доктор Георги Златарски” ЕООД гр. Белоградчик за 2021г.</w:t>
      </w:r>
    </w:p>
    <w:p w:rsidR="00261D49" w:rsidRDefault="00BD0486" w:rsidP="009D7C26">
      <w:pPr>
        <w:numPr>
          <w:ilvl w:val="0"/>
          <w:numId w:val="1"/>
        </w:numPr>
        <w:jc w:val="both"/>
      </w:pPr>
      <w:r>
        <w:t>Приемане на решение относно</w:t>
      </w:r>
      <w:r w:rsidR="00AF1886">
        <w:t xml:space="preserve"> </w:t>
      </w:r>
      <w:r w:rsidR="009D7C26">
        <w:t>приемане на информация за състоянието на Системите за финансово управление и контрол на „Медицински център1- Белоградчик” ЕООД за 2021г.</w:t>
      </w:r>
    </w:p>
    <w:p w:rsidR="00261D49" w:rsidRDefault="00BD0486" w:rsidP="00940AE5">
      <w:pPr>
        <w:numPr>
          <w:ilvl w:val="0"/>
          <w:numId w:val="1"/>
        </w:numPr>
        <w:jc w:val="both"/>
      </w:pPr>
      <w:r>
        <w:t>Приемане на решение относно</w:t>
      </w:r>
      <w:r w:rsidR="00AF1886">
        <w:t xml:space="preserve"> </w:t>
      </w:r>
      <w:r w:rsidR="00642B05">
        <w:t>учредяване право на прокарване на отклонение от общи мрежи и съоръжения от техническата инфраструктура – „Външно кабелно ел. захранване от СРС №16 от ВЕЛ 20к</w:t>
      </w:r>
      <w:r w:rsidR="00642B05">
        <w:rPr>
          <w:lang w:val="en-US"/>
        </w:rPr>
        <w:t>V</w:t>
      </w:r>
      <w:r w:rsidR="00642B05">
        <w:t xml:space="preserve"> „Езеро”, находящ се в ПИ с идентификатор 10937.9.9 до ПИ с идентификатор 545517.16.24 „Кариера за добив на инертни материали” с. Ошане, община Белоградчик, област Видин през имоти публична общинска собственост в полза на „ДИАБАЗ” ЕООД, гр. София, бул. „Черни връх” №59А съгласно приложения ситуационен план.</w:t>
      </w:r>
    </w:p>
    <w:p w:rsidR="003F40FD" w:rsidRDefault="005532D8" w:rsidP="00CC6657">
      <w:pPr>
        <w:numPr>
          <w:ilvl w:val="0"/>
          <w:numId w:val="1"/>
        </w:numPr>
        <w:jc w:val="both"/>
      </w:pPr>
      <w:r>
        <w:t>Приемане на решение относно</w:t>
      </w:r>
      <w:r w:rsidR="00635B05">
        <w:t xml:space="preserve"> </w:t>
      </w:r>
      <w:r w:rsidR="00642B05">
        <w:t xml:space="preserve">учредяване право на прокарване на отклонение от общи мрежи и съоръжения от техническата инфраструктура- „Оптична кабелна линия- трасе от съединителна муфа на улица „Телевизионна”, по улици „П. Яворов”, „Х. Димитър”, „Славянска”, „Ал. Константинов”, „Цар </w:t>
      </w:r>
      <w:r w:rsidR="00876614">
        <w:t xml:space="preserve">Иван Страцимир”, „Княз Ал. Батенберг”, „Л. Каравелов”, „Белоградчишки проход”, „Съединение”, </w:t>
      </w:r>
      <w:r w:rsidR="00876614">
        <w:lastRenderedPageBreak/>
        <w:t>„Цар Асен</w:t>
      </w:r>
      <w:r w:rsidR="00876614">
        <w:rPr>
          <w:lang w:val="en-US"/>
        </w:rPr>
        <w:t xml:space="preserve"> I</w:t>
      </w:r>
      <w:r w:rsidR="00876614">
        <w:t>”, „Н. Вапцаров”, „П. Ковачев”, „Миджур”, „Хайдут Велко”, „Л. Панов”, „Ц. Тодоров”, „Трети март”, „Доц. Ем. Павлов”, „Стара планина”, ж.к. „Здравец” до съединителна муфа на ул. „Съединение” гр. Белоградчик, община Белоградчик, област Видин през имоти публична общинска собственост в полза на „БДИН БГ КОМ” ООД, ЕИК 203368746, гр. Видин, ул. „Найчо Цанов” №2А съгласно приложения ситуационен план.</w:t>
      </w:r>
    </w:p>
    <w:p w:rsidR="00635B05" w:rsidRDefault="00635B05" w:rsidP="008534C3">
      <w:pPr>
        <w:numPr>
          <w:ilvl w:val="0"/>
          <w:numId w:val="1"/>
        </w:numPr>
        <w:jc w:val="both"/>
      </w:pPr>
      <w:r>
        <w:t>Приемане на решение относно</w:t>
      </w:r>
      <w:r w:rsidR="003F40FD">
        <w:t xml:space="preserve"> </w:t>
      </w:r>
      <w:r w:rsidR="00F5016D">
        <w:t>управление на общинска собственост- предоставяне за безвъзмездно право на ползване върху имот общинска собственост за офис на РЗОК- Видин.</w:t>
      </w:r>
    </w:p>
    <w:p w:rsidR="00AD50BD" w:rsidRDefault="00104D34" w:rsidP="00261D49">
      <w:pPr>
        <w:numPr>
          <w:ilvl w:val="0"/>
          <w:numId w:val="1"/>
        </w:numPr>
        <w:jc w:val="both"/>
      </w:pPr>
      <w:r>
        <w:t xml:space="preserve">Приемане на решение относно </w:t>
      </w:r>
      <w:r w:rsidR="00F5016D">
        <w:t xml:space="preserve">разпореждане с общинска собственост- продажба на общинска земя на собственика на построената върху нея сграда, с. Рабиша, община Белоградчик. </w:t>
      </w:r>
    </w:p>
    <w:p w:rsidR="00605071" w:rsidRDefault="00605071" w:rsidP="008534C3">
      <w:pPr>
        <w:numPr>
          <w:ilvl w:val="0"/>
          <w:numId w:val="1"/>
        </w:numPr>
        <w:jc w:val="both"/>
      </w:pPr>
      <w:r>
        <w:t xml:space="preserve">Приемане на </w:t>
      </w:r>
      <w:r w:rsidR="00261D49">
        <w:t xml:space="preserve">решение относно </w:t>
      </w:r>
      <w:r w:rsidR="00F5016D">
        <w:t>разпореждане с общинска собственост.- Вх. ОбС№59/ 18.02.2022г.</w:t>
      </w:r>
    </w:p>
    <w:p w:rsidR="00872C82" w:rsidRDefault="002F7F3C" w:rsidP="00940AE5">
      <w:pPr>
        <w:numPr>
          <w:ilvl w:val="0"/>
          <w:numId w:val="1"/>
        </w:numPr>
        <w:jc w:val="both"/>
      </w:pPr>
      <w:r>
        <w:t>Приемане на решение относно</w:t>
      </w:r>
      <w:r w:rsidR="00872C82">
        <w:t xml:space="preserve"> предоставяне на имоти- полски пътища в масиви за ползване в землището на Рабиша на ползватели по реда на чл.37в, ал.16 от ЗСПЗЗ.</w:t>
      </w:r>
    </w:p>
    <w:p w:rsidR="00872C82" w:rsidRDefault="00E63DA2" w:rsidP="00940AE5">
      <w:pPr>
        <w:numPr>
          <w:ilvl w:val="0"/>
          <w:numId w:val="1"/>
        </w:numPr>
        <w:jc w:val="both"/>
      </w:pPr>
      <w:r>
        <w:t>Обсъждане финансовото състояние на община Белоградчик.</w:t>
      </w:r>
    </w:p>
    <w:p w:rsidR="00872C82" w:rsidRDefault="00872C82" w:rsidP="00872C82">
      <w:pPr>
        <w:numPr>
          <w:ilvl w:val="0"/>
          <w:numId w:val="1"/>
        </w:numPr>
        <w:jc w:val="both"/>
      </w:pPr>
      <w:r>
        <w:t>Приемане на решение относно</w:t>
      </w:r>
      <w:r w:rsidR="00877F67">
        <w:t xml:space="preserve"> приемане на годишен план за ползване на дървесина от горите, собственост на община Белоградчик за 2022 г.</w:t>
      </w:r>
    </w:p>
    <w:p w:rsidR="002F7F3C" w:rsidRDefault="00872C82" w:rsidP="001E7C79">
      <w:pPr>
        <w:numPr>
          <w:ilvl w:val="0"/>
          <w:numId w:val="1"/>
        </w:numPr>
        <w:jc w:val="both"/>
      </w:pPr>
      <w:r>
        <w:t>Приемане на решение относно</w:t>
      </w:r>
      <w:r w:rsidR="003D1917">
        <w:t xml:space="preserve"> определяне на общински пасища, мери и ливади за общо и индивидуално ползване, за стопанската 2022/ 2023 година, на територията на община Белоградчик, правила за ползването им, утвърждаване на годишен план за паша.</w:t>
      </w:r>
    </w:p>
    <w:p w:rsidR="00940AE5" w:rsidRDefault="001A15B7" w:rsidP="00940AE5">
      <w:pPr>
        <w:numPr>
          <w:ilvl w:val="0"/>
          <w:numId w:val="1"/>
        </w:numPr>
        <w:jc w:val="both"/>
      </w:pPr>
      <w:r w:rsidRPr="004A0999">
        <w:t>Изказвания, питания, становища и предложения на граждани.</w:t>
      </w:r>
    </w:p>
    <w:p w:rsidR="00605071" w:rsidRPr="004A0999" w:rsidRDefault="00605071" w:rsidP="00605071">
      <w:pPr>
        <w:ind w:left="360"/>
        <w:jc w:val="both"/>
      </w:pPr>
    </w:p>
    <w:p w:rsidR="00940AE5" w:rsidRPr="004A0999" w:rsidRDefault="00940AE5" w:rsidP="00940AE5">
      <w:pPr>
        <w:jc w:val="both"/>
      </w:pPr>
    </w:p>
    <w:p w:rsidR="00C3087C" w:rsidRDefault="00376457" w:rsidP="00260016">
      <w:pPr>
        <w:jc w:val="both"/>
      </w:pPr>
      <w:r w:rsidRPr="004A0999">
        <w:t>Комисията по бюджет, финанси, европейски фондове и ту</w:t>
      </w:r>
      <w:r w:rsidR="0092430F">
        <w:t>р</w:t>
      </w:r>
      <w:r w:rsidR="00136995">
        <w:t>и</w:t>
      </w:r>
      <w:r w:rsidR="004B151D">
        <w:t xml:space="preserve">зъм ще  проведе заседание на  </w:t>
      </w:r>
      <w:r w:rsidR="00000203">
        <w:t>25.02</w:t>
      </w:r>
      <w:r w:rsidR="003F40FD">
        <w:t>.2022</w:t>
      </w:r>
      <w:r w:rsidR="00BD0486">
        <w:t xml:space="preserve"> г. от 14</w:t>
      </w:r>
      <w:r w:rsidRPr="004A0999">
        <w:t>.00 часа в залата на Младежки дом.</w:t>
      </w:r>
    </w:p>
    <w:p w:rsidR="004A0999" w:rsidRPr="004A0999" w:rsidRDefault="004A0999" w:rsidP="00260016">
      <w:pPr>
        <w:jc w:val="both"/>
      </w:pPr>
    </w:p>
    <w:p w:rsidR="00C3087C" w:rsidRDefault="00376457" w:rsidP="00260016">
      <w:pPr>
        <w:jc w:val="both"/>
      </w:pPr>
      <w:r w:rsidRPr="004A0999">
        <w:t>Комисията по устройство на територията, пътна и селищна мрежа, околна среда и благоустро</w:t>
      </w:r>
      <w:r w:rsidR="00E10597" w:rsidRPr="004A0999">
        <w:t>я</w:t>
      </w:r>
      <w:r w:rsidR="00000203">
        <w:t>ване ще  проведе заседание на 25</w:t>
      </w:r>
      <w:r w:rsidR="00E10597" w:rsidRPr="004A0999">
        <w:t>.</w:t>
      </w:r>
      <w:r w:rsidR="00000203">
        <w:t>02</w:t>
      </w:r>
      <w:r w:rsidR="003F40FD">
        <w:t>.2022</w:t>
      </w:r>
      <w:r w:rsidR="00BD0486">
        <w:t xml:space="preserve"> г. от 15</w:t>
      </w:r>
      <w:r w:rsidRPr="004A0999">
        <w:t>.00 часа в залата на Младежки дом.</w:t>
      </w:r>
    </w:p>
    <w:p w:rsidR="004A0999" w:rsidRPr="004A0999" w:rsidRDefault="004A0999" w:rsidP="00260016">
      <w:pPr>
        <w:jc w:val="both"/>
      </w:pPr>
    </w:p>
    <w:p w:rsidR="00A8156A" w:rsidRPr="004A0999" w:rsidRDefault="00376457" w:rsidP="00260016">
      <w:pPr>
        <w:jc w:val="both"/>
      </w:pPr>
      <w:r w:rsidRPr="004A0999">
        <w:t xml:space="preserve">Комисията по култура, образование, здравеопазване, социални дейности и </w:t>
      </w:r>
      <w:r w:rsidR="00E10597" w:rsidRPr="004A0999">
        <w:t>спорт ще  проведе заседа</w:t>
      </w:r>
      <w:r w:rsidR="005F715F">
        <w:t>ние на</w:t>
      </w:r>
      <w:r w:rsidR="003F40FD">
        <w:t xml:space="preserve"> </w:t>
      </w:r>
      <w:r w:rsidR="00000203">
        <w:t>25.02</w:t>
      </w:r>
      <w:r w:rsidR="003F40FD">
        <w:t>.2022</w:t>
      </w:r>
      <w:r w:rsidR="00BD0486">
        <w:t xml:space="preserve"> г. от 16</w:t>
      </w:r>
      <w:r w:rsidRPr="004A0999">
        <w:t>.00 часа в залата на Младежки дом.</w:t>
      </w:r>
    </w:p>
    <w:p w:rsidR="004A0999" w:rsidRPr="004A0999" w:rsidRDefault="004A0999" w:rsidP="00260016">
      <w:pPr>
        <w:jc w:val="both"/>
      </w:pPr>
    </w:p>
    <w:p w:rsidR="004A0999" w:rsidRDefault="004A0999" w:rsidP="00260016">
      <w:pPr>
        <w:jc w:val="both"/>
        <w:rPr>
          <w:sz w:val="22"/>
          <w:szCs w:val="22"/>
        </w:rPr>
      </w:pPr>
    </w:p>
    <w:p w:rsidR="001C7995" w:rsidRDefault="001C7995" w:rsidP="00260016">
      <w:pPr>
        <w:jc w:val="both"/>
        <w:rPr>
          <w:sz w:val="22"/>
          <w:szCs w:val="22"/>
        </w:rPr>
      </w:pPr>
    </w:p>
    <w:p w:rsidR="001C7995" w:rsidRDefault="001C7995" w:rsidP="00260016">
      <w:pPr>
        <w:jc w:val="both"/>
        <w:rPr>
          <w:sz w:val="22"/>
          <w:szCs w:val="22"/>
        </w:rPr>
      </w:pPr>
    </w:p>
    <w:p w:rsidR="001C7995" w:rsidRDefault="001C7995" w:rsidP="00260016">
      <w:pPr>
        <w:jc w:val="both"/>
        <w:rPr>
          <w:sz w:val="22"/>
          <w:szCs w:val="22"/>
        </w:rPr>
      </w:pPr>
    </w:p>
    <w:p w:rsidR="001C7995" w:rsidRPr="004A0999" w:rsidRDefault="001C7995" w:rsidP="00260016">
      <w:pPr>
        <w:jc w:val="both"/>
        <w:rPr>
          <w:sz w:val="22"/>
          <w:szCs w:val="22"/>
        </w:rPr>
      </w:pPr>
    </w:p>
    <w:p w:rsidR="00041F72" w:rsidRDefault="0098799C" w:rsidP="00260016">
      <w:pPr>
        <w:jc w:val="both"/>
        <w:rPr>
          <w:b/>
        </w:rPr>
      </w:pPr>
      <w:r>
        <w:rPr>
          <w:b/>
        </w:rPr>
        <w:t xml:space="preserve"> БОЯН МИНКОВ</w:t>
      </w:r>
      <w:r w:rsidR="004670C5">
        <w:rPr>
          <w:b/>
        </w:rPr>
        <w:t>:</w:t>
      </w:r>
    </w:p>
    <w:p w:rsidR="00022EFF" w:rsidRPr="008A385A" w:rsidRDefault="004670C5" w:rsidP="00022EFF">
      <w:pPr>
        <w:jc w:val="both"/>
        <w:rPr>
          <w:b/>
          <w:i/>
          <w:lang w:val="en-US"/>
        </w:rPr>
      </w:pPr>
      <w:r>
        <w:rPr>
          <w:b/>
          <w:i/>
        </w:rPr>
        <w:t>П</w:t>
      </w:r>
      <w:r w:rsidR="001C2DB1">
        <w:rPr>
          <w:b/>
          <w:i/>
        </w:rPr>
        <w:t>редседател на Общински съвет Белоградчик</w:t>
      </w:r>
    </w:p>
    <w:sectPr w:rsidR="00022EFF" w:rsidRPr="008A385A" w:rsidSect="00041F72">
      <w:footerReference w:type="default" r:id="rId9"/>
      <w:pgSz w:w="11906" w:h="16838"/>
      <w:pgMar w:top="284"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ED0" w:rsidRDefault="00703ED0" w:rsidP="00441F6F">
      <w:r>
        <w:separator/>
      </w:r>
    </w:p>
  </w:endnote>
  <w:endnote w:type="continuationSeparator" w:id="1">
    <w:p w:rsidR="00703ED0" w:rsidRDefault="00703ED0" w:rsidP="00441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291923"/>
      <w:docPartObj>
        <w:docPartGallery w:val="Page Numbers (Bottom of Page)"/>
        <w:docPartUnique/>
      </w:docPartObj>
    </w:sdtPr>
    <w:sdtContent>
      <w:p w:rsidR="00876614" w:rsidRDefault="00B41DEC">
        <w:pPr>
          <w:pStyle w:val="a6"/>
          <w:jc w:val="center"/>
        </w:pPr>
        <w:fldSimple w:instr=" PAGE   \* MERGEFORMAT ">
          <w:r w:rsidR="001E7C79">
            <w:rPr>
              <w:noProof/>
            </w:rPr>
            <w:t>2</w:t>
          </w:r>
        </w:fldSimple>
      </w:p>
    </w:sdtContent>
  </w:sdt>
  <w:p w:rsidR="00876614" w:rsidRDefault="008766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ED0" w:rsidRDefault="00703ED0" w:rsidP="00441F6F">
      <w:r>
        <w:separator/>
      </w:r>
    </w:p>
  </w:footnote>
  <w:footnote w:type="continuationSeparator" w:id="1">
    <w:p w:rsidR="00703ED0" w:rsidRDefault="00703ED0" w:rsidP="00441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749"/>
    <w:multiLevelType w:val="hybridMultilevel"/>
    <w:tmpl w:val="AE021CFC"/>
    <w:lvl w:ilvl="0" w:tplc="55B45EE2">
      <w:start w:val="1"/>
      <w:numFmt w:val="decimal"/>
      <w:lvlText w:val="%1."/>
      <w:lvlJc w:val="left"/>
      <w:pPr>
        <w:ind w:left="360" w:hanging="360"/>
      </w:pPr>
      <w:rPr>
        <w:rFonts w:ascii="Times New Roman" w:eastAsia="Times New Roman" w:hAnsi="Times New Roman" w:cs="Times New Roman"/>
        <w:sz w:val="24"/>
        <w:szCs w:val="24"/>
      </w:r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
    <w:nsid w:val="05960602"/>
    <w:multiLevelType w:val="hybridMultilevel"/>
    <w:tmpl w:val="27924E14"/>
    <w:lvl w:ilvl="0" w:tplc="0402000F">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22EFF"/>
    <w:rsid w:val="00000203"/>
    <w:rsid w:val="000015CB"/>
    <w:rsid w:val="0000265F"/>
    <w:rsid w:val="000033C7"/>
    <w:rsid w:val="00005515"/>
    <w:rsid w:val="000059FF"/>
    <w:rsid w:val="0000648E"/>
    <w:rsid w:val="00011472"/>
    <w:rsid w:val="00012F37"/>
    <w:rsid w:val="00013903"/>
    <w:rsid w:val="00013DBC"/>
    <w:rsid w:val="00015D59"/>
    <w:rsid w:val="00016061"/>
    <w:rsid w:val="00017BFC"/>
    <w:rsid w:val="0002243B"/>
    <w:rsid w:val="00022EFF"/>
    <w:rsid w:val="000234A4"/>
    <w:rsid w:val="00023EBD"/>
    <w:rsid w:val="00024761"/>
    <w:rsid w:val="00025CD5"/>
    <w:rsid w:val="00031618"/>
    <w:rsid w:val="00034184"/>
    <w:rsid w:val="00034916"/>
    <w:rsid w:val="00034927"/>
    <w:rsid w:val="00037D31"/>
    <w:rsid w:val="00041F72"/>
    <w:rsid w:val="00042EAD"/>
    <w:rsid w:val="000461D8"/>
    <w:rsid w:val="00047709"/>
    <w:rsid w:val="00052617"/>
    <w:rsid w:val="000539D3"/>
    <w:rsid w:val="00055367"/>
    <w:rsid w:val="00055FA0"/>
    <w:rsid w:val="0006318D"/>
    <w:rsid w:val="000715CD"/>
    <w:rsid w:val="00072C3B"/>
    <w:rsid w:val="00073B7D"/>
    <w:rsid w:val="00077180"/>
    <w:rsid w:val="00092E21"/>
    <w:rsid w:val="000931E7"/>
    <w:rsid w:val="00094F45"/>
    <w:rsid w:val="0009536E"/>
    <w:rsid w:val="00096D9A"/>
    <w:rsid w:val="000A1E0D"/>
    <w:rsid w:val="000A1EDE"/>
    <w:rsid w:val="000A2020"/>
    <w:rsid w:val="000A2030"/>
    <w:rsid w:val="000A2146"/>
    <w:rsid w:val="000A2971"/>
    <w:rsid w:val="000A58C4"/>
    <w:rsid w:val="000A59AB"/>
    <w:rsid w:val="000A68BC"/>
    <w:rsid w:val="000A6D09"/>
    <w:rsid w:val="000A6D1D"/>
    <w:rsid w:val="000B0E38"/>
    <w:rsid w:val="000B7299"/>
    <w:rsid w:val="000C1808"/>
    <w:rsid w:val="000C1D59"/>
    <w:rsid w:val="000D30F4"/>
    <w:rsid w:val="000D4CE0"/>
    <w:rsid w:val="000E03FC"/>
    <w:rsid w:val="000E0FC4"/>
    <w:rsid w:val="000E3C07"/>
    <w:rsid w:val="000E493E"/>
    <w:rsid w:val="000E574F"/>
    <w:rsid w:val="000F1089"/>
    <w:rsid w:val="000F12FF"/>
    <w:rsid w:val="000F411A"/>
    <w:rsid w:val="000F4371"/>
    <w:rsid w:val="000F5909"/>
    <w:rsid w:val="000F75AB"/>
    <w:rsid w:val="000F7B2D"/>
    <w:rsid w:val="00102EAC"/>
    <w:rsid w:val="00104D34"/>
    <w:rsid w:val="001123DD"/>
    <w:rsid w:val="00113B24"/>
    <w:rsid w:val="00115CB9"/>
    <w:rsid w:val="00131880"/>
    <w:rsid w:val="00133669"/>
    <w:rsid w:val="0013432D"/>
    <w:rsid w:val="001353A4"/>
    <w:rsid w:val="00136995"/>
    <w:rsid w:val="00137D7A"/>
    <w:rsid w:val="00140CEF"/>
    <w:rsid w:val="00141E26"/>
    <w:rsid w:val="001458A7"/>
    <w:rsid w:val="0014774C"/>
    <w:rsid w:val="001520E9"/>
    <w:rsid w:val="00153CE9"/>
    <w:rsid w:val="00163C3F"/>
    <w:rsid w:val="0016418C"/>
    <w:rsid w:val="00164642"/>
    <w:rsid w:val="00167F57"/>
    <w:rsid w:val="00170656"/>
    <w:rsid w:val="00174C7E"/>
    <w:rsid w:val="00175845"/>
    <w:rsid w:val="00177483"/>
    <w:rsid w:val="00177A88"/>
    <w:rsid w:val="00180387"/>
    <w:rsid w:val="0018071D"/>
    <w:rsid w:val="00180951"/>
    <w:rsid w:val="00180A35"/>
    <w:rsid w:val="00184BA6"/>
    <w:rsid w:val="00187CBD"/>
    <w:rsid w:val="001915CC"/>
    <w:rsid w:val="0019314B"/>
    <w:rsid w:val="001942EC"/>
    <w:rsid w:val="001A15B7"/>
    <w:rsid w:val="001A3C22"/>
    <w:rsid w:val="001A5A7B"/>
    <w:rsid w:val="001B0112"/>
    <w:rsid w:val="001B589F"/>
    <w:rsid w:val="001B6542"/>
    <w:rsid w:val="001C1805"/>
    <w:rsid w:val="001C2D16"/>
    <w:rsid w:val="001C2D47"/>
    <w:rsid w:val="001C2DB1"/>
    <w:rsid w:val="001C3EC4"/>
    <w:rsid w:val="001C6C15"/>
    <w:rsid w:val="001C7985"/>
    <w:rsid w:val="001C7995"/>
    <w:rsid w:val="001D17D6"/>
    <w:rsid w:val="001D1968"/>
    <w:rsid w:val="001D2561"/>
    <w:rsid w:val="001D2B96"/>
    <w:rsid w:val="001D4A21"/>
    <w:rsid w:val="001D739C"/>
    <w:rsid w:val="001E014B"/>
    <w:rsid w:val="001E3B32"/>
    <w:rsid w:val="001E5F0C"/>
    <w:rsid w:val="001E7051"/>
    <w:rsid w:val="001E7C79"/>
    <w:rsid w:val="001F23B5"/>
    <w:rsid w:val="001F7EB3"/>
    <w:rsid w:val="00201CB4"/>
    <w:rsid w:val="00204981"/>
    <w:rsid w:val="00204B5A"/>
    <w:rsid w:val="002053AB"/>
    <w:rsid w:val="00211852"/>
    <w:rsid w:val="002155F0"/>
    <w:rsid w:val="002204E6"/>
    <w:rsid w:val="002236E5"/>
    <w:rsid w:val="00224A59"/>
    <w:rsid w:val="0022776E"/>
    <w:rsid w:val="002348FF"/>
    <w:rsid w:val="002379E5"/>
    <w:rsid w:val="00246D24"/>
    <w:rsid w:val="00250151"/>
    <w:rsid w:val="002516BF"/>
    <w:rsid w:val="00251F19"/>
    <w:rsid w:val="00252918"/>
    <w:rsid w:val="00252F7B"/>
    <w:rsid w:val="00253877"/>
    <w:rsid w:val="00255D5F"/>
    <w:rsid w:val="00260016"/>
    <w:rsid w:val="00261D49"/>
    <w:rsid w:val="0026260B"/>
    <w:rsid w:val="0026309E"/>
    <w:rsid w:val="00263879"/>
    <w:rsid w:val="002666F3"/>
    <w:rsid w:val="002732E5"/>
    <w:rsid w:val="0027464D"/>
    <w:rsid w:val="0027654E"/>
    <w:rsid w:val="00280CF6"/>
    <w:rsid w:val="002818E8"/>
    <w:rsid w:val="0028275A"/>
    <w:rsid w:val="00286D8C"/>
    <w:rsid w:val="00293B92"/>
    <w:rsid w:val="002964B8"/>
    <w:rsid w:val="002A4247"/>
    <w:rsid w:val="002A4AA0"/>
    <w:rsid w:val="002A53FF"/>
    <w:rsid w:val="002A570E"/>
    <w:rsid w:val="002B052E"/>
    <w:rsid w:val="002B1663"/>
    <w:rsid w:val="002B47CC"/>
    <w:rsid w:val="002B64C3"/>
    <w:rsid w:val="002C3966"/>
    <w:rsid w:val="002C418D"/>
    <w:rsid w:val="002C4652"/>
    <w:rsid w:val="002C4F75"/>
    <w:rsid w:val="002C6D40"/>
    <w:rsid w:val="002D1053"/>
    <w:rsid w:val="002D24C9"/>
    <w:rsid w:val="002D3A77"/>
    <w:rsid w:val="002E02E2"/>
    <w:rsid w:val="002E0A06"/>
    <w:rsid w:val="002E12D6"/>
    <w:rsid w:val="002E4E04"/>
    <w:rsid w:val="002E5311"/>
    <w:rsid w:val="002E7BB3"/>
    <w:rsid w:val="002F0AEA"/>
    <w:rsid w:val="002F1260"/>
    <w:rsid w:val="002F1483"/>
    <w:rsid w:val="002F7F3C"/>
    <w:rsid w:val="003020B5"/>
    <w:rsid w:val="00303B80"/>
    <w:rsid w:val="003042EB"/>
    <w:rsid w:val="003049E7"/>
    <w:rsid w:val="003053DB"/>
    <w:rsid w:val="00311683"/>
    <w:rsid w:val="00316627"/>
    <w:rsid w:val="003167C2"/>
    <w:rsid w:val="003168E9"/>
    <w:rsid w:val="00322137"/>
    <w:rsid w:val="00324B05"/>
    <w:rsid w:val="0032608E"/>
    <w:rsid w:val="003303D3"/>
    <w:rsid w:val="00333487"/>
    <w:rsid w:val="00336D9F"/>
    <w:rsid w:val="00337B84"/>
    <w:rsid w:val="00340099"/>
    <w:rsid w:val="00342685"/>
    <w:rsid w:val="003453AA"/>
    <w:rsid w:val="003507A2"/>
    <w:rsid w:val="00355857"/>
    <w:rsid w:val="003572CC"/>
    <w:rsid w:val="00363352"/>
    <w:rsid w:val="0036490D"/>
    <w:rsid w:val="0036538D"/>
    <w:rsid w:val="00367706"/>
    <w:rsid w:val="00370016"/>
    <w:rsid w:val="00371105"/>
    <w:rsid w:val="003756CA"/>
    <w:rsid w:val="00376457"/>
    <w:rsid w:val="00376B56"/>
    <w:rsid w:val="0038478D"/>
    <w:rsid w:val="00390D0D"/>
    <w:rsid w:val="003941FE"/>
    <w:rsid w:val="00394A8B"/>
    <w:rsid w:val="00396627"/>
    <w:rsid w:val="00396692"/>
    <w:rsid w:val="003A1221"/>
    <w:rsid w:val="003A1C72"/>
    <w:rsid w:val="003A2096"/>
    <w:rsid w:val="003A2338"/>
    <w:rsid w:val="003A4FFD"/>
    <w:rsid w:val="003B0AE8"/>
    <w:rsid w:val="003B5E7E"/>
    <w:rsid w:val="003B6387"/>
    <w:rsid w:val="003B7BEE"/>
    <w:rsid w:val="003C2FC9"/>
    <w:rsid w:val="003D06A4"/>
    <w:rsid w:val="003D1741"/>
    <w:rsid w:val="003D1917"/>
    <w:rsid w:val="003D2FB3"/>
    <w:rsid w:val="003D3698"/>
    <w:rsid w:val="003D5216"/>
    <w:rsid w:val="003D549B"/>
    <w:rsid w:val="003D54BE"/>
    <w:rsid w:val="003E055E"/>
    <w:rsid w:val="003E191D"/>
    <w:rsid w:val="003E68CF"/>
    <w:rsid w:val="003E690A"/>
    <w:rsid w:val="003F2F10"/>
    <w:rsid w:val="003F40FD"/>
    <w:rsid w:val="003F4747"/>
    <w:rsid w:val="003F7A5A"/>
    <w:rsid w:val="00400FFD"/>
    <w:rsid w:val="00404968"/>
    <w:rsid w:val="00405BF6"/>
    <w:rsid w:val="00406A3C"/>
    <w:rsid w:val="00410E76"/>
    <w:rsid w:val="00411820"/>
    <w:rsid w:val="004121EE"/>
    <w:rsid w:val="00412AB8"/>
    <w:rsid w:val="004138B0"/>
    <w:rsid w:val="00413EF1"/>
    <w:rsid w:val="0041460E"/>
    <w:rsid w:val="00415389"/>
    <w:rsid w:val="00420A9A"/>
    <w:rsid w:val="0042188E"/>
    <w:rsid w:val="0042282B"/>
    <w:rsid w:val="00423145"/>
    <w:rsid w:val="0043075E"/>
    <w:rsid w:val="00430E43"/>
    <w:rsid w:val="0043157B"/>
    <w:rsid w:val="004332E5"/>
    <w:rsid w:val="004338F0"/>
    <w:rsid w:val="00434201"/>
    <w:rsid w:val="00436730"/>
    <w:rsid w:val="00441F6F"/>
    <w:rsid w:val="00444112"/>
    <w:rsid w:val="0044618A"/>
    <w:rsid w:val="00461146"/>
    <w:rsid w:val="00464186"/>
    <w:rsid w:val="00464FC6"/>
    <w:rsid w:val="004670C5"/>
    <w:rsid w:val="00470B86"/>
    <w:rsid w:val="004743B3"/>
    <w:rsid w:val="004755AE"/>
    <w:rsid w:val="004806A5"/>
    <w:rsid w:val="00480EEA"/>
    <w:rsid w:val="004810CD"/>
    <w:rsid w:val="0048114E"/>
    <w:rsid w:val="00486EC1"/>
    <w:rsid w:val="004912C6"/>
    <w:rsid w:val="004954FD"/>
    <w:rsid w:val="0049684A"/>
    <w:rsid w:val="004973CD"/>
    <w:rsid w:val="004A0999"/>
    <w:rsid w:val="004A15DB"/>
    <w:rsid w:val="004A58F8"/>
    <w:rsid w:val="004A648E"/>
    <w:rsid w:val="004B151D"/>
    <w:rsid w:val="004B1FC2"/>
    <w:rsid w:val="004C0E20"/>
    <w:rsid w:val="004C1014"/>
    <w:rsid w:val="004C7B47"/>
    <w:rsid w:val="004D0736"/>
    <w:rsid w:val="004D0A0E"/>
    <w:rsid w:val="004D0F16"/>
    <w:rsid w:val="004D1571"/>
    <w:rsid w:val="004D3E39"/>
    <w:rsid w:val="004D40E8"/>
    <w:rsid w:val="004D53E7"/>
    <w:rsid w:val="004D7C13"/>
    <w:rsid w:val="004E0426"/>
    <w:rsid w:val="004E0923"/>
    <w:rsid w:val="004E2225"/>
    <w:rsid w:val="004E74C6"/>
    <w:rsid w:val="004F0489"/>
    <w:rsid w:val="004F153C"/>
    <w:rsid w:val="004F330D"/>
    <w:rsid w:val="004F3D28"/>
    <w:rsid w:val="004F3EBD"/>
    <w:rsid w:val="004F4524"/>
    <w:rsid w:val="004F4A6F"/>
    <w:rsid w:val="004F7944"/>
    <w:rsid w:val="004F7C02"/>
    <w:rsid w:val="005015A5"/>
    <w:rsid w:val="005029B8"/>
    <w:rsid w:val="00504F47"/>
    <w:rsid w:val="005140C9"/>
    <w:rsid w:val="00514B50"/>
    <w:rsid w:val="0051698A"/>
    <w:rsid w:val="00516E22"/>
    <w:rsid w:val="00520A20"/>
    <w:rsid w:val="0052511D"/>
    <w:rsid w:val="005350F9"/>
    <w:rsid w:val="00544A5D"/>
    <w:rsid w:val="00545CE8"/>
    <w:rsid w:val="005472C2"/>
    <w:rsid w:val="005475C5"/>
    <w:rsid w:val="005506D1"/>
    <w:rsid w:val="00552508"/>
    <w:rsid w:val="005532D8"/>
    <w:rsid w:val="0055372C"/>
    <w:rsid w:val="00553930"/>
    <w:rsid w:val="00554514"/>
    <w:rsid w:val="00555A00"/>
    <w:rsid w:val="00565D67"/>
    <w:rsid w:val="00565DE7"/>
    <w:rsid w:val="00565FBB"/>
    <w:rsid w:val="005729B1"/>
    <w:rsid w:val="00580743"/>
    <w:rsid w:val="005810BB"/>
    <w:rsid w:val="00582322"/>
    <w:rsid w:val="00582B0F"/>
    <w:rsid w:val="0058480F"/>
    <w:rsid w:val="0058633E"/>
    <w:rsid w:val="0059185F"/>
    <w:rsid w:val="00592A52"/>
    <w:rsid w:val="0059305B"/>
    <w:rsid w:val="005978EB"/>
    <w:rsid w:val="005A1078"/>
    <w:rsid w:val="005A6B98"/>
    <w:rsid w:val="005A765D"/>
    <w:rsid w:val="005B0F69"/>
    <w:rsid w:val="005B14A4"/>
    <w:rsid w:val="005B3411"/>
    <w:rsid w:val="005B3A99"/>
    <w:rsid w:val="005B563B"/>
    <w:rsid w:val="005B5F63"/>
    <w:rsid w:val="005C09E5"/>
    <w:rsid w:val="005C192B"/>
    <w:rsid w:val="005C51CC"/>
    <w:rsid w:val="005C534F"/>
    <w:rsid w:val="005C630F"/>
    <w:rsid w:val="005C6847"/>
    <w:rsid w:val="005E1644"/>
    <w:rsid w:val="005E3985"/>
    <w:rsid w:val="005E3DD5"/>
    <w:rsid w:val="005E5CA4"/>
    <w:rsid w:val="005E5ED0"/>
    <w:rsid w:val="005E7EE2"/>
    <w:rsid w:val="005F39A4"/>
    <w:rsid w:val="005F3A65"/>
    <w:rsid w:val="005F4EF3"/>
    <w:rsid w:val="005F715F"/>
    <w:rsid w:val="006005D9"/>
    <w:rsid w:val="00603D81"/>
    <w:rsid w:val="00605071"/>
    <w:rsid w:val="00607F45"/>
    <w:rsid w:val="00611404"/>
    <w:rsid w:val="0061180C"/>
    <w:rsid w:val="006139C9"/>
    <w:rsid w:val="00616527"/>
    <w:rsid w:val="006207C2"/>
    <w:rsid w:val="00623790"/>
    <w:rsid w:val="00625490"/>
    <w:rsid w:val="00627EF3"/>
    <w:rsid w:val="006304BB"/>
    <w:rsid w:val="00633936"/>
    <w:rsid w:val="00634DD9"/>
    <w:rsid w:val="00635B05"/>
    <w:rsid w:val="00642B05"/>
    <w:rsid w:val="006430CF"/>
    <w:rsid w:val="00643517"/>
    <w:rsid w:val="006454E6"/>
    <w:rsid w:val="00650090"/>
    <w:rsid w:val="00651B2B"/>
    <w:rsid w:val="00652501"/>
    <w:rsid w:val="006533CB"/>
    <w:rsid w:val="00654174"/>
    <w:rsid w:val="00665C65"/>
    <w:rsid w:val="0067013F"/>
    <w:rsid w:val="006739D2"/>
    <w:rsid w:val="0068086F"/>
    <w:rsid w:val="006810D6"/>
    <w:rsid w:val="00681F61"/>
    <w:rsid w:val="0068212B"/>
    <w:rsid w:val="006869D9"/>
    <w:rsid w:val="00686EBD"/>
    <w:rsid w:val="0069000C"/>
    <w:rsid w:val="00690104"/>
    <w:rsid w:val="006908F2"/>
    <w:rsid w:val="00691E8E"/>
    <w:rsid w:val="00693DC0"/>
    <w:rsid w:val="0069413C"/>
    <w:rsid w:val="00694724"/>
    <w:rsid w:val="00696BBA"/>
    <w:rsid w:val="00697C78"/>
    <w:rsid w:val="006A235B"/>
    <w:rsid w:val="006A3F6E"/>
    <w:rsid w:val="006A4C8E"/>
    <w:rsid w:val="006A703A"/>
    <w:rsid w:val="006B2AA1"/>
    <w:rsid w:val="006B7511"/>
    <w:rsid w:val="006C55C4"/>
    <w:rsid w:val="006C6E52"/>
    <w:rsid w:val="006C7A76"/>
    <w:rsid w:val="006C7F03"/>
    <w:rsid w:val="006D03FB"/>
    <w:rsid w:val="006D07B4"/>
    <w:rsid w:val="006D0E9E"/>
    <w:rsid w:val="006D0F5C"/>
    <w:rsid w:val="006D1249"/>
    <w:rsid w:val="006D4B41"/>
    <w:rsid w:val="006D57DD"/>
    <w:rsid w:val="006E5845"/>
    <w:rsid w:val="006E62E5"/>
    <w:rsid w:val="006E6550"/>
    <w:rsid w:val="006E71D8"/>
    <w:rsid w:val="006F0306"/>
    <w:rsid w:val="00700835"/>
    <w:rsid w:val="00703399"/>
    <w:rsid w:val="00703ED0"/>
    <w:rsid w:val="00710E27"/>
    <w:rsid w:val="007115E0"/>
    <w:rsid w:val="007122A9"/>
    <w:rsid w:val="00713231"/>
    <w:rsid w:val="00713496"/>
    <w:rsid w:val="007148D2"/>
    <w:rsid w:val="00716C6D"/>
    <w:rsid w:val="007238A0"/>
    <w:rsid w:val="007240CF"/>
    <w:rsid w:val="00725150"/>
    <w:rsid w:val="00726B3F"/>
    <w:rsid w:val="00730CA5"/>
    <w:rsid w:val="007323FE"/>
    <w:rsid w:val="00732B1B"/>
    <w:rsid w:val="007342B9"/>
    <w:rsid w:val="007367B5"/>
    <w:rsid w:val="00737606"/>
    <w:rsid w:val="00740FB0"/>
    <w:rsid w:val="00741AD4"/>
    <w:rsid w:val="007430C8"/>
    <w:rsid w:val="00744DC6"/>
    <w:rsid w:val="00751471"/>
    <w:rsid w:val="00760444"/>
    <w:rsid w:val="007617C3"/>
    <w:rsid w:val="0076304C"/>
    <w:rsid w:val="007631DE"/>
    <w:rsid w:val="007647C4"/>
    <w:rsid w:val="00765597"/>
    <w:rsid w:val="0076594A"/>
    <w:rsid w:val="00766CAD"/>
    <w:rsid w:val="00772698"/>
    <w:rsid w:val="0077288C"/>
    <w:rsid w:val="00776385"/>
    <w:rsid w:val="0078005C"/>
    <w:rsid w:val="0078022B"/>
    <w:rsid w:val="007844BA"/>
    <w:rsid w:val="007876F4"/>
    <w:rsid w:val="0079071D"/>
    <w:rsid w:val="007938D3"/>
    <w:rsid w:val="00794929"/>
    <w:rsid w:val="007A08B6"/>
    <w:rsid w:val="007A1F5F"/>
    <w:rsid w:val="007A2084"/>
    <w:rsid w:val="007A2C75"/>
    <w:rsid w:val="007A482C"/>
    <w:rsid w:val="007A6FEC"/>
    <w:rsid w:val="007A7135"/>
    <w:rsid w:val="007B2D71"/>
    <w:rsid w:val="007B6052"/>
    <w:rsid w:val="007B67C1"/>
    <w:rsid w:val="007B7389"/>
    <w:rsid w:val="007C2AA9"/>
    <w:rsid w:val="007C3035"/>
    <w:rsid w:val="007C3686"/>
    <w:rsid w:val="007C36AD"/>
    <w:rsid w:val="007C6F0D"/>
    <w:rsid w:val="007D17FF"/>
    <w:rsid w:val="007D2AF5"/>
    <w:rsid w:val="007D440F"/>
    <w:rsid w:val="007D6B6C"/>
    <w:rsid w:val="007E159C"/>
    <w:rsid w:val="007E2714"/>
    <w:rsid w:val="007E4043"/>
    <w:rsid w:val="007F0D80"/>
    <w:rsid w:val="007F1446"/>
    <w:rsid w:val="007F1812"/>
    <w:rsid w:val="007F3B71"/>
    <w:rsid w:val="007F4FB3"/>
    <w:rsid w:val="007F518C"/>
    <w:rsid w:val="007F7285"/>
    <w:rsid w:val="008013F3"/>
    <w:rsid w:val="00801588"/>
    <w:rsid w:val="00801BCF"/>
    <w:rsid w:val="00802B13"/>
    <w:rsid w:val="00803C16"/>
    <w:rsid w:val="00804495"/>
    <w:rsid w:val="00804E5C"/>
    <w:rsid w:val="00806E4B"/>
    <w:rsid w:val="0080791E"/>
    <w:rsid w:val="0081044E"/>
    <w:rsid w:val="00811857"/>
    <w:rsid w:val="0081295B"/>
    <w:rsid w:val="00816353"/>
    <w:rsid w:val="00820281"/>
    <w:rsid w:val="00823DC3"/>
    <w:rsid w:val="00823EE1"/>
    <w:rsid w:val="008276A4"/>
    <w:rsid w:val="00830FA0"/>
    <w:rsid w:val="00832D95"/>
    <w:rsid w:val="008332E7"/>
    <w:rsid w:val="00833BF1"/>
    <w:rsid w:val="00834001"/>
    <w:rsid w:val="00837151"/>
    <w:rsid w:val="008451F0"/>
    <w:rsid w:val="00846818"/>
    <w:rsid w:val="00850E3D"/>
    <w:rsid w:val="00852E00"/>
    <w:rsid w:val="008534C3"/>
    <w:rsid w:val="008536B8"/>
    <w:rsid w:val="00855FC6"/>
    <w:rsid w:val="00861640"/>
    <w:rsid w:val="00861FA2"/>
    <w:rsid w:val="00866F35"/>
    <w:rsid w:val="00867634"/>
    <w:rsid w:val="00867CBE"/>
    <w:rsid w:val="00870F55"/>
    <w:rsid w:val="00872C82"/>
    <w:rsid w:val="0087487B"/>
    <w:rsid w:val="00876614"/>
    <w:rsid w:val="008768F5"/>
    <w:rsid w:val="00876B8D"/>
    <w:rsid w:val="00877F67"/>
    <w:rsid w:val="008810D0"/>
    <w:rsid w:val="00881CB3"/>
    <w:rsid w:val="00881D3D"/>
    <w:rsid w:val="0088207D"/>
    <w:rsid w:val="00882D16"/>
    <w:rsid w:val="00883DD5"/>
    <w:rsid w:val="00887BE6"/>
    <w:rsid w:val="008A2410"/>
    <w:rsid w:val="008A385A"/>
    <w:rsid w:val="008A70B4"/>
    <w:rsid w:val="008B4C4D"/>
    <w:rsid w:val="008B6548"/>
    <w:rsid w:val="008C5D9E"/>
    <w:rsid w:val="008C6DE5"/>
    <w:rsid w:val="008C6F88"/>
    <w:rsid w:val="008C7490"/>
    <w:rsid w:val="008D030F"/>
    <w:rsid w:val="008D1E1D"/>
    <w:rsid w:val="008D6B7F"/>
    <w:rsid w:val="008E0BBE"/>
    <w:rsid w:val="008E15A9"/>
    <w:rsid w:val="008E1D30"/>
    <w:rsid w:val="008E4024"/>
    <w:rsid w:val="008E53DC"/>
    <w:rsid w:val="008E7F2A"/>
    <w:rsid w:val="008F529B"/>
    <w:rsid w:val="008F624E"/>
    <w:rsid w:val="008F644B"/>
    <w:rsid w:val="009002B9"/>
    <w:rsid w:val="00900759"/>
    <w:rsid w:val="00900A22"/>
    <w:rsid w:val="00901359"/>
    <w:rsid w:val="00903CA3"/>
    <w:rsid w:val="00904BE2"/>
    <w:rsid w:val="00906C89"/>
    <w:rsid w:val="00912CBC"/>
    <w:rsid w:val="0091393C"/>
    <w:rsid w:val="00914AA8"/>
    <w:rsid w:val="00914D7D"/>
    <w:rsid w:val="009179AB"/>
    <w:rsid w:val="00921C8F"/>
    <w:rsid w:val="00922F44"/>
    <w:rsid w:val="0092430F"/>
    <w:rsid w:val="009268C4"/>
    <w:rsid w:val="00931C76"/>
    <w:rsid w:val="00931E85"/>
    <w:rsid w:val="0093696C"/>
    <w:rsid w:val="00937B4C"/>
    <w:rsid w:val="00940937"/>
    <w:rsid w:val="00940AE5"/>
    <w:rsid w:val="009430A3"/>
    <w:rsid w:val="00945157"/>
    <w:rsid w:val="00945B21"/>
    <w:rsid w:val="009508E4"/>
    <w:rsid w:val="00957CDC"/>
    <w:rsid w:val="00966D45"/>
    <w:rsid w:val="0097089E"/>
    <w:rsid w:val="009710AD"/>
    <w:rsid w:val="00971AF5"/>
    <w:rsid w:val="00975C13"/>
    <w:rsid w:val="00985C39"/>
    <w:rsid w:val="009875B3"/>
    <w:rsid w:val="0098799C"/>
    <w:rsid w:val="00990515"/>
    <w:rsid w:val="0099194F"/>
    <w:rsid w:val="009946E1"/>
    <w:rsid w:val="00994D8B"/>
    <w:rsid w:val="00996040"/>
    <w:rsid w:val="00997CBA"/>
    <w:rsid w:val="009A03F3"/>
    <w:rsid w:val="009A059A"/>
    <w:rsid w:val="009A1C65"/>
    <w:rsid w:val="009A6FFA"/>
    <w:rsid w:val="009A7F03"/>
    <w:rsid w:val="009B007C"/>
    <w:rsid w:val="009B1CAF"/>
    <w:rsid w:val="009B2BA4"/>
    <w:rsid w:val="009B3AEB"/>
    <w:rsid w:val="009B3DBB"/>
    <w:rsid w:val="009B4B30"/>
    <w:rsid w:val="009B60D1"/>
    <w:rsid w:val="009B74D3"/>
    <w:rsid w:val="009C140D"/>
    <w:rsid w:val="009C6908"/>
    <w:rsid w:val="009C75CA"/>
    <w:rsid w:val="009D12A0"/>
    <w:rsid w:val="009D3748"/>
    <w:rsid w:val="009D7C26"/>
    <w:rsid w:val="009E0B97"/>
    <w:rsid w:val="009E4C39"/>
    <w:rsid w:val="009E5475"/>
    <w:rsid w:val="009E6313"/>
    <w:rsid w:val="009F1324"/>
    <w:rsid w:val="009F2648"/>
    <w:rsid w:val="009F35A2"/>
    <w:rsid w:val="009F44A7"/>
    <w:rsid w:val="00A04A7A"/>
    <w:rsid w:val="00A04EA8"/>
    <w:rsid w:val="00A12F27"/>
    <w:rsid w:val="00A14A8E"/>
    <w:rsid w:val="00A150B3"/>
    <w:rsid w:val="00A21B06"/>
    <w:rsid w:val="00A23978"/>
    <w:rsid w:val="00A24A77"/>
    <w:rsid w:val="00A2597A"/>
    <w:rsid w:val="00A44CF4"/>
    <w:rsid w:val="00A44F9C"/>
    <w:rsid w:val="00A5010F"/>
    <w:rsid w:val="00A5013D"/>
    <w:rsid w:val="00A5135D"/>
    <w:rsid w:val="00A51B7C"/>
    <w:rsid w:val="00A52D68"/>
    <w:rsid w:val="00A57B50"/>
    <w:rsid w:val="00A66154"/>
    <w:rsid w:val="00A7021F"/>
    <w:rsid w:val="00A71FF8"/>
    <w:rsid w:val="00A7243D"/>
    <w:rsid w:val="00A733ED"/>
    <w:rsid w:val="00A74D92"/>
    <w:rsid w:val="00A75874"/>
    <w:rsid w:val="00A7658B"/>
    <w:rsid w:val="00A8021E"/>
    <w:rsid w:val="00A811A5"/>
    <w:rsid w:val="00A8156A"/>
    <w:rsid w:val="00A82055"/>
    <w:rsid w:val="00A8247A"/>
    <w:rsid w:val="00A82772"/>
    <w:rsid w:val="00A83177"/>
    <w:rsid w:val="00A840EB"/>
    <w:rsid w:val="00A8498E"/>
    <w:rsid w:val="00A8583B"/>
    <w:rsid w:val="00A85F09"/>
    <w:rsid w:val="00A944E6"/>
    <w:rsid w:val="00A95B3A"/>
    <w:rsid w:val="00AA057B"/>
    <w:rsid w:val="00AA0EE2"/>
    <w:rsid w:val="00AA3FFB"/>
    <w:rsid w:val="00AA4D3A"/>
    <w:rsid w:val="00AA7500"/>
    <w:rsid w:val="00AB2BE1"/>
    <w:rsid w:val="00AC2E1D"/>
    <w:rsid w:val="00AC4FB2"/>
    <w:rsid w:val="00AD09DE"/>
    <w:rsid w:val="00AD0EBD"/>
    <w:rsid w:val="00AD1971"/>
    <w:rsid w:val="00AD1B20"/>
    <w:rsid w:val="00AD3300"/>
    <w:rsid w:val="00AD3616"/>
    <w:rsid w:val="00AD4E10"/>
    <w:rsid w:val="00AD50BD"/>
    <w:rsid w:val="00AD51E2"/>
    <w:rsid w:val="00AD771B"/>
    <w:rsid w:val="00AD7C9A"/>
    <w:rsid w:val="00AE2162"/>
    <w:rsid w:val="00AE2358"/>
    <w:rsid w:val="00AE32DB"/>
    <w:rsid w:val="00AE4972"/>
    <w:rsid w:val="00AE5D59"/>
    <w:rsid w:val="00AF136E"/>
    <w:rsid w:val="00AF1886"/>
    <w:rsid w:val="00AF3479"/>
    <w:rsid w:val="00AF3735"/>
    <w:rsid w:val="00AF7DAA"/>
    <w:rsid w:val="00B008B9"/>
    <w:rsid w:val="00B01123"/>
    <w:rsid w:val="00B011EB"/>
    <w:rsid w:val="00B017F5"/>
    <w:rsid w:val="00B02E2D"/>
    <w:rsid w:val="00B04886"/>
    <w:rsid w:val="00B05BA6"/>
    <w:rsid w:val="00B13F26"/>
    <w:rsid w:val="00B16A00"/>
    <w:rsid w:val="00B1734E"/>
    <w:rsid w:val="00B2144A"/>
    <w:rsid w:val="00B22F9B"/>
    <w:rsid w:val="00B23B7B"/>
    <w:rsid w:val="00B331A7"/>
    <w:rsid w:val="00B37B49"/>
    <w:rsid w:val="00B40677"/>
    <w:rsid w:val="00B40FB1"/>
    <w:rsid w:val="00B41DEC"/>
    <w:rsid w:val="00B4319F"/>
    <w:rsid w:val="00B465BA"/>
    <w:rsid w:val="00B543DC"/>
    <w:rsid w:val="00B5443A"/>
    <w:rsid w:val="00B54A5E"/>
    <w:rsid w:val="00B56C49"/>
    <w:rsid w:val="00B57251"/>
    <w:rsid w:val="00B57FD7"/>
    <w:rsid w:val="00B606C2"/>
    <w:rsid w:val="00B61CFC"/>
    <w:rsid w:val="00B62CC4"/>
    <w:rsid w:val="00B62EEA"/>
    <w:rsid w:val="00B65700"/>
    <w:rsid w:val="00B65DE1"/>
    <w:rsid w:val="00B673AA"/>
    <w:rsid w:val="00B7442E"/>
    <w:rsid w:val="00B7482F"/>
    <w:rsid w:val="00B74EEE"/>
    <w:rsid w:val="00B76E6F"/>
    <w:rsid w:val="00B775A4"/>
    <w:rsid w:val="00B7785F"/>
    <w:rsid w:val="00B84518"/>
    <w:rsid w:val="00B87EFF"/>
    <w:rsid w:val="00B907E8"/>
    <w:rsid w:val="00B90C57"/>
    <w:rsid w:val="00B940E9"/>
    <w:rsid w:val="00B9417F"/>
    <w:rsid w:val="00B96FA7"/>
    <w:rsid w:val="00B97059"/>
    <w:rsid w:val="00B971FB"/>
    <w:rsid w:val="00BA0624"/>
    <w:rsid w:val="00BA21AA"/>
    <w:rsid w:val="00BA47C6"/>
    <w:rsid w:val="00BA58A0"/>
    <w:rsid w:val="00BA69F4"/>
    <w:rsid w:val="00BA70EF"/>
    <w:rsid w:val="00BA7B46"/>
    <w:rsid w:val="00BB006F"/>
    <w:rsid w:val="00BB09F0"/>
    <w:rsid w:val="00BB4736"/>
    <w:rsid w:val="00BB5131"/>
    <w:rsid w:val="00BB7924"/>
    <w:rsid w:val="00BC307A"/>
    <w:rsid w:val="00BC34ED"/>
    <w:rsid w:val="00BC5F05"/>
    <w:rsid w:val="00BD0486"/>
    <w:rsid w:val="00BD204B"/>
    <w:rsid w:val="00BD3B47"/>
    <w:rsid w:val="00BD528F"/>
    <w:rsid w:val="00BD52D3"/>
    <w:rsid w:val="00BD78E1"/>
    <w:rsid w:val="00BE0739"/>
    <w:rsid w:val="00BE6795"/>
    <w:rsid w:val="00BE7522"/>
    <w:rsid w:val="00BE7FC1"/>
    <w:rsid w:val="00BF22A3"/>
    <w:rsid w:val="00BF3670"/>
    <w:rsid w:val="00BF78E4"/>
    <w:rsid w:val="00C02FA5"/>
    <w:rsid w:val="00C03703"/>
    <w:rsid w:val="00C03B6D"/>
    <w:rsid w:val="00C05A0C"/>
    <w:rsid w:val="00C05F34"/>
    <w:rsid w:val="00C118DC"/>
    <w:rsid w:val="00C1307E"/>
    <w:rsid w:val="00C15D99"/>
    <w:rsid w:val="00C17036"/>
    <w:rsid w:val="00C17D6D"/>
    <w:rsid w:val="00C20F62"/>
    <w:rsid w:val="00C21FD0"/>
    <w:rsid w:val="00C223EC"/>
    <w:rsid w:val="00C238AB"/>
    <w:rsid w:val="00C25CE4"/>
    <w:rsid w:val="00C27591"/>
    <w:rsid w:val="00C276BE"/>
    <w:rsid w:val="00C3087C"/>
    <w:rsid w:val="00C31034"/>
    <w:rsid w:val="00C31FF5"/>
    <w:rsid w:val="00C32253"/>
    <w:rsid w:val="00C341C4"/>
    <w:rsid w:val="00C43287"/>
    <w:rsid w:val="00C444A8"/>
    <w:rsid w:val="00C45A6D"/>
    <w:rsid w:val="00C507A6"/>
    <w:rsid w:val="00C52963"/>
    <w:rsid w:val="00C56C48"/>
    <w:rsid w:val="00C5746D"/>
    <w:rsid w:val="00C6076F"/>
    <w:rsid w:val="00C62935"/>
    <w:rsid w:val="00C64F22"/>
    <w:rsid w:val="00C65122"/>
    <w:rsid w:val="00C655AF"/>
    <w:rsid w:val="00C669D8"/>
    <w:rsid w:val="00C66A5A"/>
    <w:rsid w:val="00C6725F"/>
    <w:rsid w:val="00C67E8A"/>
    <w:rsid w:val="00C72B7F"/>
    <w:rsid w:val="00C762DF"/>
    <w:rsid w:val="00C768B3"/>
    <w:rsid w:val="00C82060"/>
    <w:rsid w:val="00C85EBF"/>
    <w:rsid w:val="00C86133"/>
    <w:rsid w:val="00C90F20"/>
    <w:rsid w:val="00C9269D"/>
    <w:rsid w:val="00C92AE0"/>
    <w:rsid w:val="00C9374E"/>
    <w:rsid w:val="00C93ADC"/>
    <w:rsid w:val="00C94219"/>
    <w:rsid w:val="00CA18A4"/>
    <w:rsid w:val="00CA2AC9"/>
    <w:rsid w:val="00CB0210"/>
    <w:rsid w:val="00CB17AB"/>
    <w:rsid w:val="00CC0E59"/>
    <w:rsid w:val="00CC0EFD"/>
    <w:rsid w:val="00CC17F1"/>
    <w:rsid w:val="00CC33E2"/>
    <w:rsid w:val="00CC3753"/>
    <w:rsid w:val="00CC6657"/>
    <w:rsid w:val="00CC67E0"/>
    <w:rsid w:val="00CC69EE"/>
    <w:rsid w:val="00CC747F"/>
    <w:rsid w:val="00CD0C79"/>
    <w:rsid w:val="00CD1A1C"/>
    <w:rsid w:val="00CD1C80"/>
    <w:rsid w:val="00CD2999"/>
    <w:rsid w:val="00CD7C07"/>
    <w:rsid w:val="00CE5638"/>
    <w:rsid w:val="00CE6760"/>
    <w:rsid w:val="00CF1A23"/>
    <w:rsid w:val="00CF441E"/>
    <w:rsid w:val="00CF5841"/>
    <w:rsid w:val="00CF77D1"/>
    <w:rsid w:val="00D00393"/>
    <w:rsid w:val="00D0059A"/>
    <w:rsid w:val="00D01761"/>
    <w:rsid w:val="00D01AC3"/>
    <w:rsid w:val="00D01DE9"/>
    <w:rsid w:val="00D03296"/>
    <w:rsid w:val="00D067C7"/>
    <w:rsid w:val="00D069BF"/>
    <w:rsid w:val="00D06C33"/>
    <w:rsid w:val="00D10552"/>
    <w:rsid w:val="00D12078"/>
    <w:rsid w:val="00D159D5"/>
    <w:rsid w:val="00D17198"/>
    <w:rsid w:val="00D21141"/>
    <w:rsid w:val="00D324EF"/>
    <w:rsid w:val="00D32DD6"/>
    <w:rsid w:val="00D33277"/>
    <w:rsid w:val="00D33CAD"/>
    <w:rsid w:val="00D44F64"/>
    <w:rsid w:val="00D463BB"/>
    <w:rsid w:val="00D47AF1"/>
    <w:rsid w:val="00D62BF1"/>
    <w:rsid w:val="00D62C36"/>
    <w:rsid w:val="00D70D8B"/>
    <w:rsid w:val="00D72D10"/>
    <w:rsid w:val="00D74616"/>
    <w:rsid w:val="00D77243"/>
    <w:rsid w:val="00D80B46"/>
    <w:rsid w:val="00D83827"/>
    <w:rsid w:val="00D86D40"/>
    <w:rsid w:val="00D9029D"/>
    <w:rsid w:val="00D925E4"/>
    <w:rsid w:val="00D9517B"/>
    <w:rsid w:val="00D953ED"/>
    <w:rsid w:val="00D96767"/>
    <w:rsid w:val="00DA4AA8"/>
    <w:rsid w:val="00DA6363"/>
    <w:rsid w:val="00DA7883"/>
    <w:rsid w:val="00DA799C"/>
    <w:rsid w:val="00DB141D"/>
    <w:rsid w:val="00DB34FE"/>
    <w:rsid w:val="00DB733D"/>
    <w:rsid w:val="00DC00EB"/>
    <w:rsid w:val="00DC2A4B"/>
    <w:rsid w:val="00DC3628"/>
    <w:rsid w:val="00DD20F5"/>
    <w:rsid w:val="00DD375A"/>
    <w:rsid w:val="00DD684E"/>
    <w:rsid w:val="00DD7D29"/>
    <w:rsid w:val="00DE300B"/>
    <w:rsid w:val="00DE4CB3"/>
    <w:rsid w:val="00DE7051"/>
    <w:rsid w:val="00DF1A11"/>
    <w:rsid w:val="00DF5190"/>
    <w:rsid w:val="00DF5C16"/>
    <w:rsid w:val="00DF6DC6"/>
    <w:rsid w:val="00E00356"/>
    <w:rsid w:val="00E00677"/>
    <w:rsid w:val="00E02111"/>
    <w:rsid w:val="00E022C2"/>
    <w:rsid w:val="00E03229"/>
    <w:rsid w:val="00E0448B"/>
    <w:rsid w:val="00E05B36"/>
    <w:rsid w:val="00E07535"/>
    <w:rsid w:val="00E10597"/>
    <w:rsid w:val="00E1069E"/>
    <w:rsid w:val="00E10DD8"/>
    <w:rsid w:val="00E11123"/>
    <w:rsid w:val="00E178F1"/>
    <w:rsid w:val="00E21F43"/>
    <w:rsid w:val="00E23FB3"/>
    <w:rsid w:val="00E31303"/>
    <w:rsid w:val="00E323F9"/>
    <w:rsid w:val="00E3373E"/>
    <w:rsid w:val="00E347C7"/>
    <w:rsid w:val="00E35A91"/>
    <w:rsid w:val="00E36BA5"/>
    <w:rsid w:val="00E4200A"/>
    <w:rsid w:val="00E438ED"/>
    <w:rsid w:val="00E44832"/>
    <w:rsid w:val="00E45755"/>
    <w:rsid w:val="00E47371"/>
    <w:rsid w:val="00E52218"/>
    <w:rsid w:val="00E53664"/>
    <w:rsid w:val="00E544D3"/>
    <w:rsid w:val="00E55992"/>
    <w:rsid w:val="00E55A60"/>
    <w:rsid w:val="00E55AB2"/>
    <w:rsid w:val="00E56C43"/>
    <w:rsid w:val="00E60ABE"/>
    <w:rsid w:val="00E62135"/>
    <w:rsid w:val="00E62961"/>
    <w:rsid w:val="00E630CA"/>
    <w:rsid w:val="00E63DA2"/>
    <w:rsid w:val="00E66864"/>
    <w:rsid w:val="00E74F8A"/>
    <w:rsid w:val="00E75C73"/>
    <w:rsid w:val="00E76DAC"/>
    <w:rsid w:val="00E83042"/>
    <w:rsid w:val="00E833F6"/>
    <w:rsid w:val="00E844ED"/>
    <w:rsid w:val="00E862F4"/>
    <w:rsid w:val="00E86D13"/>
    <w:rsid w:val="00E87CEE"/>
    <w:rsid w:val="00E908E6"/>
    <w:rsid w:val="00E920B3"/>
    <w:rsid w:val="00E932F5"/>
    <w:rsid w:val="00EA4683"/>
    <w:rsid w:val="00EA4C5E"/>
    <w:rsid w:val="00EA6889"/>
    <w:rsid w:val="00EC1491"/>
    <w:rsid w:val="00EC308E"/>
    <w:rsid w:val="00EC41CD"/>
    <w:rsid w:val="00EC5255"/>
    <w:rsid w:val="00EC5C79"/>
    <w:rsid w:val="00ED2FEE"/>
    <w:rsid w:val="00ED4802"/>
    <w:rsid w:val="00ED5AFB"/>
    <w:rsid w:val="00ED6361"/>
    <w:rsid w:val="00ED6E6E"/>
    <w:rsid w:val="00EE14C1"/>
    <w:rsid w:val="00EE3204"/>
    <w:rsid w:val="00EE3745"/>
    <w:rsid w:val="00EE3AEB"/>
    <w:rsid w:val="00EF4DCF"/>
    <w:rsid w:val="00EF5515"/>
    <w:rsid w:val="00EF5986"/>
    <w:rsid w:val="00EF6024"/>
    <w:rsid w:val="00EF7798"/>
    <w:rsid w:val="00F04D05"/>
    <w:rsid w:val="00F06675"/>
    <w:rsid w:val="00F10685"/>
    <w:rsid w:val="00F107F5"/>
    <w:rsid w:val="00F12004"/>
    <w:rsid w:val="00F13CCB"/>
    <w:rsid w:val="00F1723A"/>
    <w:rsid w:val="00F17B10"/>
    <w:rsid w:val="00F21057"/>
    <w:rsid w:val="00F225E5"/>
    <w:rsid w:val="00F25F51"/>
    <w:rsid w:val="00F30C52"/>
    <w:rsid w:val="00F30FFB"/>
    <w:rsid w:val="00F31958"/>
    <w:rsid w:val="00F33356"/>
    <w:rsid w:val="00F33B36"/>
    <w:rsid w:val="00F36593"/>
    <w:rsid w:val="00F3683B"/>
    <w:rsid w:val="00F37D00"/>
    <w:rsid w:val="00F40420"/>
    <w:rsid w:val="00F4213E"/>
    <w:rsid w:val="00F42E16"/>
    <w:rsid w:val="00F478BA"/>
    <w:rsid w:val="00F5016D"/>
    <w:rsid w:val="00F504CC"/>
    <w:rsid w:val="00F50582"/>
    <w:rsid w:val="00F51244"/>
    <w:rsid w:val="00F52E0E"/>
    <w:rsid w:val="00F53E11"/>
    <w:rsid w:val="00F54294"/>
    <w:rsid w:val="00F54DCF"/>
    <w:rsid w:val="00F56D7F"/>
    <w:rsid w:val="00F60267"/>
    <w:rsid w:val="00F61329"/>
    <w:rsid w:val="00F62115"/>
    <w:rsid w:val="00F621FE"/>
    <w:rsid w:val="00F639AB"/>
    <w:rsid w:val="00F64A0B"/>
    <w:rsid w:val="00F65958"/>
    <w:rsid w:val="00F67E34"/>
    <w:rsid w:val="00F73B86"/>
    <w:rsid w:val="00F73FBD"/>
    <w:rsid w:val="00F746DA"/>
    <w:rsid w:val="00F754F9"/>
    <w:rsid w:val="00F76ABD"/>
    <w:rsid w:val="00F7748F"/>
    <w:rsid w:val="00F80F11"/>
    <w:rsid w:val="00F82440"/>
    <w:rsid w:val="00F8404F"/>
    <w:rsid w:val="00F8490B"/>
    <w:rsid w:val="00F87E10"/>
    <w:rsid w:val="00F92E38"/>
    <w:rsid w:val="00F96FA2"/>
    <w:rsid w:val="00F973F5"/>
    <w:rsid w:val="00FA0C86"/>
    <w:rsid w:val="00FA21D3"/>
    <w:rsid w:val="00FA24BF"/>
    <w:rsid w:val="00FA5089"/>
    <w:rsid w:val="00FA5B03"/>
    <w:rsid w:val="00FB01BB"/>
    <w:rsid w:val="00FB03BC"/>
    <w:rsid w:val="00FB2AD1"/>
    <w:rsid w:val="00FB2AF4"/>
    <w:rsid w:val="00FB65B5"/>
    <w:rsid w:val="00FC5328"/>
    <w:rsid w:val="00FC5AD3"/>
    <w:rsid w:val="00FC70F3"/>
    <w:rsid w:val="00FD0442"/>
    <w:rsid w:val="00FD0AC5"/>
    <w:rsid w:val="00FD1028"/>
    <w:rsid w:val="00FD1F9F"/>
    <w:rsid w:val="00FD27EB"/>
    <w:rsid w:val="00FD43E3"/>
    <w:rsid w:val="00FD5D25"/>
    <w:rsid w:val="00FE465C"/>
    <w:rsid w:val="00FE5AF8"/>
    <w:rsid w:val="00FE5C06"/>
    <w:rsid w:val="00FF1B75"/>
    <w:rsid w:val="00FF4C2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10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EFF"/>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0E9"/>
    <w:pPr>
      <w:ind w:left="720"/>
      <w:contextualSpacing/>
    </w:pPr>
  </w:style>
  <w:style w:type="paragraph" w:styleId="a4">
    <w:name w:val="header"/>
    <w:basedOn w:val="a"/>
    <w:link w:val="a5"/>
    <w:uiPriority w:val="99"/>
    <w:semiHidden/>
    <w:unhideWhenUsed/>
    <w:rsid w:val="00441F6F"/>
    <w:pPr>
      <w:tabs>
        <w:tab w:val="center" w:pos="4536"/>
        <w:tab w:val="right" w:pos="9072"/>
      </w:tabs>
    </w:pPr>
  </w:style>
  <w:style w:type="character" w:customStyle="1" w:styleId="a5">
    <w:name w:val="Горен колонтитул Знак"/>
    <w:basedOn w:val="a0"/>
    <w:link w:val="a4"/>
    <w:uiPriority w:val="99"/>
    <w:semiHidden/>
    <w:rsid w:val="00441F6F"/>
    <w:rPr>
      <w:rFonts w:ascii="Times New Roman" w:eastAsia="Times New Roman" w:hAnsi="Times New Roman" w:cs="Times New Roman"/>
      <w:sz w:val="24"/>
      <w:szCs w:val="24"/>
      <w:lang w:eastAsia="bg-BG"/>
    </w:rPr>
  </w:style>
  <w:style w:type="paragraph" w:styleId="a6">
    <w:name w:val="footer"/>
    <w:basedOn w:val="a"/>
    <w:link w:val="a7"/>
    <w:uiPriority w:val="99"/>
    <w:unhideWhenUsed/>
    <w:rsid w:val="00441F6F"/>
    <w:pPr>
      <w:tabs>
        <w:tab w:val="center" w:pos="4536"/>
        <w:tab w:val="right" w:pos="9072"/>
      </w:tabs>
    </w:pPr>
  </w:style>
  <w:style w:type="character" w:customStyle="1" w:styleId="a7">
    <w:name w:val="Долен колонтитул Знак"/>
    <w:basedOn w:val="a0"/>
    <w:link w:val="a6"/>
    <w:uiPriority w:val="99"/>
    <w:rsid w:val="00441F6F"/>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7953798">
      <w:bodyDiv w:val="1"/>
      <w:marLeft w:val="0"/>
      <w:marRight w:val="0"/>
      <w:marTop w:val="0"/>
      <w:marBottom w:val="0"/>
      <w:divBdr>
        <w:top w:val="none" w:sz="0" w:space="0" w:color="auto"/>
        <w:left w:val="none" w:sz="0" w:space="0" w:color="auto"/>
        <w:bottom w:val="none" w:sz="0" w:space="0" w:color="auto"/>
        <w:right w:val="none" w:sz="0" w:space="0" w:color="auto"/>
      </w:divBdr>
    </w:div>
    <w:div w:id="187453547">
      <w:bodyDiv w:val="1"/>
      <w:marLeft w:val="0"/>
      <w:marRight w:val="0"/>
      <w:marTop w:val="0"/>
      <w:marBottom w:val="0"/>
      <w:divBdr>
        <w:top w:val="none" w:sz="0" w:space="0" w:color="auto"/>
        <w:left w:val="none" w:sz="0" w:space="0" w:color="auto"/>
        <w:bottom w:val="none" w:sz="0" w:space="0" w:color="auto"/>
        <w:right w:val="none" w:sz="0" w:space="0" w:color="auto"/>
      </w:divBdr>
    </w:div>
    <w:div w:id="259921448">
      <w:bodyDiv w:val="1"/>
      <w:marLeft w:val="0"/>
      <w:marRight w:val="0"/>
      <w:marTop w:val="0"/>
      <w:marBottom w:val="0"/>
      <w:divBdr>
        <w:top w:val="none" w:sz="0" w:space="0" w:color="auto"/>
        <w:left w:val="none" w:sz="0" w:space="0" w:color="auto"/>
        <w:bottom w:val="none" w:sz="0" w:space="0" w:color="auto"/>
        <w:right w:val="none" w:sz="0" w:space="0" w:color="auto"/>
      </w:divBdr>
    </w:div>
    <w:div w:id="650057285">
      <w:bodyDiv w:val="1"/>
      <w:marLeft w:val="0"/>
      <w:marRight w:val="0"/>
      <w:marTop w:val="0"/>
      <w:marBottom w:val="0"/>
      <w:divBdr>
        <w:top w:val="none" w:sz="0" w:space="0" w:color="auto"/>
        <w:left w:val="none" w:sz="0" w:space="0" w:color="auto"/>
        <w:bottom w:val="none" w:sz="0" w:space="0" w:color="auto"/>
        <w:right w:val="none" w:sz="0" w:space="0" w:color="auto"/>
      </w:divBdr>
    </w:div>
    <w:div w:id="965307719">
      <w:bodyDiv w:val="1"/>
      <w:marLeft w:val="0"/>
      <w:marRight w:val="0"/>
      <w:marTop w:val="0"/>
      <w:marBottom w:val="0"/>
      <w:divBdr>
        <w:top w:val="none" w:sz="0" w:space="0" w:color="auto"/>
        <w:left w:val="none" w:sz="0" w:space="0" w:color="auto"/>
        <w:bottom w:val="none" w:sz="0" w:space="0" w:color="auto"/>
        <w:right w:val="none" w:sz="0" w:space="0" w:color="auto"/>
      </w:divBdr>
    </w:div>
    <w:div w:id="1148665882">
      <w:bodyDiv w:val="1"/>
      <w:marLeft w:val="0"/>
      <w:marRight w:val="0"/>
      <w:marTop w:val="0"/>
      <w:marBottom w:val="0"/>
      <w:divBdr>
        <w:top w:val="none" w:sz="0" w:space="0" w:color="auto"/>
        <w:left w:val="none" w:sz="0" w:space="0" w:color="auto"/>
        <w:bottom w:val="none" w:sz="0" w:space="0" w:color="auto"/>
        <w:right w:val="none" w:sz="0" w:space="0" w:color="auto"/>
      </w:divBdr>
    </w:div>
    <w:div w:id="1850632755">
      <w:bodyDiv w:val="1"/>
      <w:marLeft w:val="0"/>
      <w:marRight w:val="0"/>
      <w:marTop w:val="0"/>
      <w:marBottom w:val="0"/>
      <w:divBdr>
        <w:top w:val="none" w:sz="0" w:space="0" w:color="auto"/>
        <w:left w:val="none" w:sz="0" w:space="0" w:color="auto"/>
        <w:bottom w:val="none" w:sz="0" w:space="0" w:color="auto"/>
        <w:right w:val="none" w:sz="0" w:space="0" w:color="auto"/>
      </w:divBdr>
    </w:div>
    <w:div w:id="20485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56F85-18FF-4E2E-B88B-E28B5EA8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2801</TotalTime>
  <Pages>2</Pages>
  <Words>2023</Words>
  <Characters>11532</Characters>
  <Application>Microsoft Office Word</Application>
  <DocSecurity>0</DocSecurity>
  <Lines>96</Lines>
  <Paragraphs>27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ObstS</dc:creator>
  <cp:keywords/>
  <dc:description/>
  <cp:lastModifiedBy>ОБЩИНСКИ СЪВЕТ</cp:lastModifiedBy>
  <cp:revision>404</cp:revision>
  <cp:lastPrinted>2021-08-30T06:08:00Z</cp:lastPrinted>
  <dcterms:created xsi:type="dcterms:W3CDTF">2019-04-15T12:25:00Z</dcterms:created>
  <dcterms:modified xsi:type="dcterms:W3CDTF">2022-02-23T06:51:00Z</dcterms:modified>
</cp:coreProperties>
</file>