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357E" w14:textId="77777777" w:rsidR="00554514" w:rsidRDefault="00651B2B" w:rsidP="00022EFF">
      <w:pPr>
        <w:tabs>
          <w:tab w:val="left" w:pos="720"/>
          <w:tab w:val="left" w:pos="1260"/>
        </w:tabs>
        <w:jc w:val="both"/>
        <w:rPr>
          <w:b/>
          <w:u w:val="single"/>
        </w:rPr>
      </w:pPr>
      <w:r>
        <w:rPr>
          <w:b/>
          <w:u w:val="single"/>
        </w:rPr>
        <w:t xml:space="preserve">                                                                                                                                                                                                                                                                                                                                                                                                                                                                                                                                                                                                                                                                                                                                                                                                                                                                                                                                                                                                                                                                                                                                                                                                                                                                                                                             </w:t>
      </w:r>
    </w:p>
    <w:p w14:paraId="588C0D9F" w14:textId="77777777" w:rsidR="00E66864" w:rsidRDefault="00E66864" w:rsidP="00022EFF">
      <w:pPr>
        <w:tabs>
          <w:tab w:val="left" w:pos="720"/>
          <w:tab w:val="left" w:pos="1260"/>
        </w:tabs>
        <w:jc w:val="both"/>
        <w:rPr>
          <w:b/>
          <w:u w:val="single"/>
        </w:rPr>
      </w:pPr>
    </w:p>
    <w:p w14:paraId="0FF3675A" w14:textId="77777777" w:rsidR="003453AA" w:rsidRDefault="003453AA" w:rsidP="00022EFF">
      <w:pPr>
        <w:tabs>
          <w:tab w:val="left" w:pos="720"/>
          <w:tab w:val="left" w:pos="1260"/>
        </w:tabs>
        <w:jc w:val="both"/>
        <w:rPr>
          <w:b/>
          <w:u w:val="single"/>
        </w:rPr>
      </w:pPr>
    </w:p>
    <w:p w14:paraId="07D0B254" w14:textId="77777777" w:rsidR="00022EFF" w:rsidRPr="00CD2999" w:rsidRDefault="00022EFF" w:rsidP="00022EFF">
      <w:pPr>
        <w:tabs>
          <w:tab w:val="left" w:pos="720"/>
          <w:tab w:val="left" w:pos="1260"/>
        </w:tabs>
        <w:jc w:val="both"/>
        <w:rPr>
          <w:b/>
          <w:u w:val="single"/>
        </w:rPr>
      </w:pPr>
      <w:r w:rsidRPr="00CD2999">
        <w:rPr>
          <w:b/>
          <w:noProof/>
          <w:u w:val="single"/>
        </w:rPr>
        <w:drawing>
          <wp:anchor distT="0" distB="0" distL="114300" distR="114300" simplePos="0" relativeHeight="251660288" behindDoc="0" locked="0" layoutInCell="1" allowOverlap="1" wp14:anchorId="4AD9621F" wp14:editId="109627B7">
            <wp:simplePos x="0" y="0"/>
            <wp:positionH relativeFrom="column">
              <wp:posOffset>-156845</wp:posOffset>
            </wp:positionH>
            <wp:positionV relativeFrom="paragraph">
              <wp:posOffset>-80645</wp:posOffset>
            </wp:positionV>
            <wp:extent cx="914400" cy="781050"/>
            <wp:effectExtent l="19050" t="0" r="0" b="0"/>
            <wp:wrapSquare wrapText="bothSides"/>
            <wp:docPr id="2" name="Picture 2" descr="Копие от LAV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е от LAV OK"/>
                    <pic:cNvPicPr>
                      <a:picLocks noChangeAspect="1" noChangeArrowheads="1"/>
                    </pic:cNvPicPr>
                  </pic:nvPicPr>
                  <pic:blipFill>
                    <a:blip r:embed="rId8" cstate="print"/>
                    <a:srcRect/>
                    <a:stretch>
                      <a:fillRect/>
                    </a:stretch>
                  </pic:blipFill>
                  <pic:spPr bwMode="auto">
                    <a:xfrm>
                      <a:off x="0" y="0"/>
                      <a:ext cx="914400" cy="781050"/>
                    </a:xfrm>
                    <a:prstGeom prst="rect">
                      <a:avLst/>
                    </a:prstGeom>
                    <a:noFill/>
                    <a:ln w="9525">
                      <a:noFill/>
                      <a:miter lim="800000"/>
                      <a:headEnd/>
                      <a:tailEnd/>
                    </a:ln>
                  </pic:spPr>
                </pic:pic>
              </a:graphicData>
            </a:graphic>
          </wp:anchor>
        </w:drawing>
      </w:r>
      <w:r w:rsidRPr="00CD2999">
        <w:rPr>
          <w:b/>
          <w:u w:val="single"/>
        </w:rPr>
        <w:t xml:space="preserve">                                                                                                                                                                                                                                                                                                                                                                                                                                                                                                                                                                                                                                                                                                                                                                                                                                                                                                                                                                                                                                                                                                                                                                                                                                                                                                                                                                                                                                                                                                                                                                                                                                                                                                                                                                                                                                                                                                                                                                                                                                                                                                                                                                                                                                                                                                                                                                                                                                                                                                                                                                                                                                                                                                                                                                                                                                                                                                                                                                                                                                                                                                </w:t>
      </w:r>
    </w:p>
    <w:p w14:paraId="6C55F0B1" w14:textId="77777777" w:rsidR="00022EFF" w:rsidRPr="00041F72" w:rsidRDefault="00022EFF" w:rsidP="00041F72">
      <w:pPr>
        <w:tabs>
          <w:tab w:val="left" w:pos="720"/>
          <w:tab w:val="left" w:pos="1260"/>
        </w:tabs>
        <w:jc w:val="center"/>
        <w:rPr>
          <w:b/>
          <w:sz w:val="28"/>
          <w:szCs w:val="28"/>
          <w:u w:val="single"/>
          <w:lang w:val="ru-RU"/>
        </w:rPr>
      </w:pPr>
      <w:r w:rsidRPr="00041F72">
        <w:rPr>
          <w:b/>
          <w:sz w:val="28"/>
          <w:szCs w:val="28"/>
          <w:u w:val="single"/>
        </w:rPr>
        <w:t>О Б Щ И Н С К И   С Ъ В Е Т   Б Е Л О Г Р А Д Ч И К</w:t>
      </w:r>
    </w:p>
    <w:p w14:paraId="37FFAEA3" w14:textId="77777777" w:rsidR="00C3087C" w:rsidRDefault="00C3087C" w:rsidP="00041F72">
      <w:pPr>
        <w:tabs>
          <w:tab w:val="left" w:pos="720"/>
          <w:tab w:val="left" w:pos="1260"/>
        </w:tabs>
        <w:jc w:val="center"/>
        <w:rPr>
          <w:u w:val="single"/>
        </w:rPr>
      </w:pPr>
    </w:p>
    <w:p w14:paraId="66DB7243" w14:textId="77777777" w:rsidR="00C3087C" w:rsidRPr="00CD2999" w:rsidRDefault="00022EFF" w:rsidP="000F411A">
      <w:pPr>
        <w:tabs>
          <w:tab w:val="left" w:pos="720"/>
          <w:tab w:val="left" w:pos="1260"/>
        </w:tabs>
        <w:jc w:val="center"/>
        <w:rPr>
          <w:u w:val="single"/>
        </w:rPr>
      </w:pPr>
      <w:r w:rsidRPr="00041F72">
        <w:rPr>
          <w:u w:val="single"/>
        </w:rPr>
        <w:t>3900 Белоградчик, ул. “Княз Борис І” № 6,  тел. 0877875959</w:t>
      </w:r>
    </w:p>
    <w:p w14:paraId="0BBB6662" w14:textId="77777777" w:rsidR="007122A9" w:rsidRDefault="007122A9" w:rsidP="00022EFF">
      <w:pPr>
        <w:jc w:val="both"/>
        <w:outlineLvl w:val="0"/>
        <w:rPr>
          <w:b/>
        </w:rPr>
      </w:pPr>
    </w:p>
    <w:p w14:paraId="2F53829D" w14:textId="77777777" w:rsidR="007122A9" w:rsidRDefault="007122A9" w:rsidP="00022EFF">
      <w:pPr>
        <w:jc w:val="both"/>
        <w:outlineLvl w:val="0"/>
        <w:rPr>
          <w:b/>
        </w:rPr>
      </w:pPr>
    </w:p>
    <w:p w14:paraId="31C67FAD" w14:textId="77777777" w:rsidR="004A0999" w:rsidRPr="00CD2999" w:rsidRDefault="00F12004" w:rsidP="00022EFF">
      <w:pPr>
        <w:jc w:val="both"/>
        <w:outlineLvl w:val="0"/>
        <w:rPr>
          <w:b/>
        </w:rPr>
      </w:pPr>
      <w:r>
        <w:rPr>
          <w:b/>
        </w:rPr>
        <w:t>ДО</w:t>
      </w:r>
    </w:p>
    <w:p w14:paraId="271CE3FE" w14:textId="77777777" w:rsidR="00022EFF" w:rsidRPr="00CD2999" w:rsidRDefault="00022EFF" w:rsidP="00022EFF">
      <w:pPr>
        <w:jc w:val="both"/>
        <w:outlineLvl w:val="0"/>
        <w:rPr>
          <w:b/>
        </w:rPr>
      </w:pPr>
      <w:r w:rsidRPr="00CD2999">
        <w:rPr>
          <w:b/>
        </w:rPr>
        <w:t>КМЕТ НА ОБЩИНА БЕЛОГРАДЧИК</w:t>
      </w:r>
    </w:p>
    <w:p w14:paraId="1A636071" w14:textId="77777777" w:rsidR="00ED6E6E" w:rsidRDefault="00022EFF" w:rsidP="00022EFF">
      <w:pPr>
        <w:jc w:val="both"/>
        <w:outlineLvl w:val="0"/>
        <w:rPr>
          <w:b/>
        </w:rPr>
      </w:pPr>
      <w:r w:rsidRPr="00CD2999">
        <w:rPr>
          <w:b/>
        </w:rPr>
        <w:t>ОБЛАСТЕН УПРАВИТЕЛ</w:t>
      </w:r>
      <w:r w:rsidRPr="00CD2999">
        <w:rPr>
          <w:b/>
          <w:lang w:val="ru-RU"/>
        </w:rPr>
        <w:t xml:space="preserve"> </w:t>
      </w:r>
      <w:r w:rsidR="004A0999">
        <w:rPr>
          <w:b/>
        </w:rPr>
        <w:t>ВИДИН</w:t>
      </w:r>
    </w:p>
    <w:p w14:paraId="7177885E" w14:textId="77777777" w:rsidR="003453AA" w:rsidRDefault="003453AA" w:rsidP="00022EFF">
      <w:pPr>
        <w:jc w:val="both"/>
        <w:outlineLvl w:val="0"/>
        <w:rPr>
          <w:b/>
        </w:rPr>
      </w:pPr>
    </w:p>
    <w:p w14:paraId="11B77CA1" w14:textId="77777777" w:rsidR="00E66864" w:rsidRDefault="00E66864" w:rsidP="00022EFF">
      <w:pPr>
        <w:jc w:val="both"/>
        <w:outlineLvl w:val="0"/>
        <w:rPr>
          <w:b/>
        </w:rPr>
      </w:pPr>
    </w:p>
    <w:p w14:paraId="4734F757" w14:textId="77777777" w:rsidR="00022EFF" w:rsidRPr="00CD2999" w:rsidRDefault="00022EFF" w:rsidP="00022EFF">
      <w:pPr>
        <w:jc w:val="both"/>
        <w:outlineLvl w:val="0"/>
        <w:rPr>
          <w:b/>
        </w:rPr>
      </w:pPr>
    </w:p>
    <w:p w14:paraId="5601B00D" w14:textId="77777777" w:rsidR="00ED6E6E" w:rsidRDefault="00022EFF" w:rsidP="00022EFF">
      <w:pPr>
        <w:jc w:val="both"/>
      </w:pPr>
      <w:r w:rsidRPr="004A0999">
        <w:rPr>
          <w:sz w:val="22"/>
          <w:szCs w:val="22"/>
        </w:rPr>
        <w:t xml:space="preserve">     </w:t>
      </w:r>
      <w:r w:rsidR="00A04EA8" w:rsidRPr="004A0999">
        <w:rPr>
          <w:sz w:val="22"/>
          <w:szCs w:val="22"/>
        </w:rPr>
        <w:t xml:space="preserve">   </w:t>
      </w:r>
      <w:r w:rsidR="00A04EA8" w:rsidRPr="004A0999">
        <w:t>На основание чл.23, ал.4, т.</w:t>
      </w:r>
      <w:r w:rsidR="005E1644" w:rsidRPr="004A0999">
        <w:t>1</w:t>
      </w:r>
      <w:r w:rsidR="00F80F11" w:rsidRPr="004A0999">
        <w:t xml:space="preserve"> от ЗМСМА, </w:t>
      </w:r>
      <w:r w:rsidR="00376457" w:rsidRPr="004A0999">
        <w:t>ще</w:t>
      </w:r>
      <w:r w:rsidRPr="004A0999">
        <w:t xml:space="preserve"> се проведе заседание на Общински съвет Белоградчик на </w:t>
      </w:r>
      <w:r w:rsidR="00802B13">
        <w:t>30</w:t>
      </w:r>
      <w:r w:rsidRPr="004A0999">
        <w:t>.</w:t>
      </w:r>
      <w:r w:rsidR="00EC41CD">
        <w:t>0</w:t>
      </w:r>
      <w:r w:rsidR="00802B13">
        <w:t>8</w:t>
      </w:r>
      <w:r w:rsidR="004973CD" w:rsidRPr="004A0999">
        <w:t>.20</w:t>
      </w:r>
      <w:r w:rsidR="0092430F">
        <w:rPr>
          <w:lang w:val="en-US"/>
        </w:rPr>
        <w:t>2</w:t>
      </w:r>
      <w:r w:rsidR="0092430F">
        <w:t>1</w:t>
      </w:r>
      <w:r w:rsidR="00A04EA8" w:rsidRPr="004A0999">
        <w:t>г. от 1</w:t>
      </w:r>
      <w:r w:rsidR="002155F0" w:rsidRPr="004A0999">
        <w:t>0</w:t>
      </w:r>
      <w:r w:rsidR="006D0E9E" w:rsidRPr="004A0999">
        <w:t>.00 часа в залата на Младежки дом</w:t>
      </w:r>
      <w:r w:rsidRPr="004A0999">
        <w:t xml:space="preserve">, при следния </w:t>
      </w:r>
    </w:p>
    <w:p w14:paraId="19CBCEB2" w14:textId="77777777" w:rsidR="003453AA" w:rsidRDefault="003453AA" w:rsidP="00022EFF">
      <w:pPr>
        <w:jc w:val="both"/>
      </w:pPr>
    </w:p>
    <w:p w14:paraId="3AC552B0" w14:textId="77777777" w:rsidR="00022EFF" w:rsidRPr="00F12004" w:rsidRDefault="00022EFF" w:rsidP="00022EFF">
      <w:pPr>
        <w:jc w:val="both"/>
      </w:pPr>
      <w:r w:rsidRPr="004A0999">
        <w:rPr>
          <w:lang w:val="en-US"/>
        </w:rPr>
        <w:t xml:space="preserve">   </w:t>
      </w:r>
      <w:r w:rsidRPr="004A0999">
        <w:rPr>
          <w:sz w:val="22"/>
          <w:szCs w:val="22"/>
          <w:lang w:val="en-US"/>
        </w:rPr>
        <w:t xml:space="preserve">                                                                                                                                                                                                                                                                                                                                                                                                                                                                                                                                                                                                                                                                                                                                                                                                                                                                                                                                                                                                                                                                                                                                                                                                                                                                                                                                                                                                                                                                                                                                                                                                                                                                                                                                                                                                                                                                                                                                                                                                                                                                                                                                                                                                                                                                                                                                                                                                                                                                                                                                                                                                                                                                                                                                                                                                                                                                                                                                                                                                                                                                                                                                                                                                                                                                                                                                                                                                                                                                                                                                                                                                                                                                                                                                                                                                                                                                                                                                                                                                                                                                                                                                                                                                                                                                                                                                                                                                                                                                                                                                                                                                                                                                                                                                                                                                                                                                                                                                                                                     </w:t>
      </w:r>
      <w:r w:rsidRPr="004A0999">
        <w:rPr>
          <w:b/>
          <w:sz w:val="22"/>
          <w:szCs w:val="22"/>
        </w:rPr>
        <w:t xml:space="preserve">  </w:t>
      </w:r>
    </w:p>
    <w:p w14:paraId="3F02037A" w14:textId="7F19B082" w:rsidR="00ED6E6E" w:rsidRDefault="00022EFF" w:rsidP="00F12004">
      <w:pPr>
        <w:ind w:left="360" w:right="670" w:firstLine="708"/>
        <w:jc w:val="both"/>
        <w:rPr>
          <w:b/>
        </w:rPr>
      </w:pPr>
      <w:r w:rsidRPr="00E844ED">
        <w:rPr>
          <w:b/>
          <w:lang w:val="en-US"/>
        </w:rPr>
        <w:t xml:space="preserve">                     </w:t>
      </w:r>
      <w:r w:rsidR="008C6DE5" w:rsidRPr="00E844ED">
        <w:rPr>
          <w:b/>
        </w:rPr>
        <w:t xml:space="preserve">      </w:t>
      </w:r>
      <w:r w:rsidRPr="00E844ED">
        <w:rPr>
          <w:b/>
          <w:lang w:val="en-US"/>
        </w:rPr>
        <w:t xml:space="preserve">   </w:t>
      </w:r>
      <w:r w:rsidR="00F80F11" w:rsidRPr="00E844ED">
        <w:rPr>
          <w:b/>
          <w:lang w:val="en-US"/>
        </w:rPr>
        <w:t xml:space="preserve">  </w:t>
      </w:r>
      <w:r w:rsidR="002C3966">
        <w:rPr>
          <w:b/>
        </w:rPr>
        <w:t xml:space="preserve"> </w:t>
      </w:r>
      <w:r w:rsidR="00376457">
        <w:rPr>
          <w:b/>
        </w:rPr>
        <w:t>ПРОЕКТ</w:t>
      </w:r>
      <w:r w:rsidR="00C45861">
        <w:rPr>
          <w:b/>
          <w:lang w:val="en-US"/>
        </w:rPr>
        <w:t xml:space="preserve"> </w:t>
      </w:r>
      <w:r w:rsidR="00C45861">
        <w:rPr>
          <w:b/>
        </w:rPr>
        <w:t>НА</w:t>
      </w:r>
      <w:r w:rsidRPr="00E844ED">
        <w:rPr>
          <w:b/>
          <w:lang w:val="en-US"/>
        </w:rPr>
        <w:t xml:space="preserve"> </w:t>
      </w:r>
      <w:r w:rsidRPr="00E844ED">
        <w:rPr>
          <w:b/>
        </w:rPr>
        <w:t>ДНЕВЕН РЕД:</w:t>
      </w:r>
    </w:p>
    <w:p w14:paraId="4B4C3B7B" w14:textId="77777777" w:rsidR="007122A9" w:rsidRDefault="007122A9" w:rsidP="00F12004">
      <w:pPr>
        <w:ind w:left="360" w:right="670" w:firstLine="708"/>
        <w:jc w:val="both"/>
        <w:rPr>
          <w:b/>
        </w:rPr>
      </w:pPr>
    </w:p>
    <w:p w14:paraId="4692C78F" w14:textId="77777777" w:rsidR="003453AA" w:rsidRPr="00E844ED" w:rsidRDefault="003453AA" w:rsidP="00F12004">
      <w:pPr>
        <w:ind w:left="360" w:right="670" w:firstLine="708"/>
        <w:jc w:val="both"/>
        <w:rPr>
          <w:b/>
        </w:rPr>
      </w:pPr>
    </w:p>
    <w:p w14:paraId="07FE85AE" w14:textId="77777777" w:rsidR="00EF5515" w:rsidRPr="004A0999" w:rsidRDefault="00DD7D29" w:rsidP="001C7995">
      <w:pPr>
        <w:numPr>
          <w:ilvl w:val="0"/>
          <w:numId w:val="1"/>
        </w:numPr>
        <w:jc w:val="both"/>
      </w:pPr>
      <w:r w:rsidRPr="004A0999">
        <w:t>Приемане на решение относно</w:t>
      </w:r>
      <w:r>
        <w:t xml:space="preserve"> </w:t>
      </w:r>
      <w:r w:rsidR="00802B13">
        <w:t>финансов отчет за дейността на МБАЛ „Проф. д-р Георги Златарски” ЕООД, гр. Белоградчик за 2020 година.</w:t>
      </w:r>
    </w:p>
    <w:p w14:paraId="4A5B17B0" w14:textId="77777777" w:rsidR="00994D8B" w:rsidRDefault="008A70B4" w:rsidP="00802B13">
      <w:pPr>
        <w:numPr>
          <w:ilvl w:val="0"/>
          <w:numId w:val="1"/>
        </w:numPr>
        <w:jc w:val="both"/>
      </w:pPr>
      <w:r w:rsidRPr="004A0999">
        <w:t>Приемане на решение относно</w:t>
      </w:r>
      <w:r w:rsidR="00096D9A">
        <w:t xml:space="preserve"> </w:t>
      </w:r>
      <w:r w:rsidR="00802B13">
        <w:t>финансов отчет за дейността на „Медицински център 1- Белоградчик”  ЕООД  за 2020 година.</w:t>
      </w:r>
    </w:p>
    <w:p w14:paraId="23A88C9D" w14:textId="77777777" w:rsidR="00802B13" w:rsidRDefault="00E10597" w:rsidP="00940AE5">
      <w:pPr>
        <w:numPr>
          <w:ilvl w:val="0"/>
          <w:numId w:val="1"/>
        </w:numPr>
        <w:jc w:val="both"/>
      </w:pPr>
      <w:r w:rsidRPr="004A0999">
        <w:t>Приемане на решение относно</w:t>
      </w:r>
      <w:r w:rsidR="007A6FEC">
        <w:t xml:space="preserve"> </w:t>
      </w:r>
      <w:r w:rsidR="00802B13">
        <w:t>управление на общинска собственост- предоставяне на помещение под наем на СНЦ „Ловно- рибарско сдружение- Миджур”.</w:t>
      </w:r>
    </w:p>
    <w:p w14:paraId="14271610" w14:textId="77777777" w:rsidR="00316627" w:rsidRDefault="00E10597" w:rsidP="00C82060">
      <w:pPr>
        <w:numPr>
          <w:ilvl w:val="0"/>
          <w:numId w:val="1"/>
        </w:numPr>
        <w:jc w:val="both"/>
      </w:pPr>
      <w:r w:rsidRPr="004A0999">
        <w:t>Приемане на решение относно</w:t>
      </w:r>
      <w:r w:rsidR="00CA2AC9">
        <w:t xml:space="preserve"> </w:t>
      </w:r>
      <w:r w:rsidR="00420A9A">
        <w:t>разпореждане с общинска собственост- продажба на поземлен имот.</w:t>
      </w:r>
    </w:p>
    <w:p w14:paraId="3A86320A" w14:textId="77777777" w:rsidR="00EF7798" w:rsidRDefault="00EF7798" w:rsidP="00C82060">
      <w:pPr>
        <w:numPr>
          <w:ilvl w:val="0"/>
          <w:numId w:val="1"/>
        </w:numPr>
        <w:jc w:val="both"/>
      </w:pPr>
      <w:r>
        <w:t>Приемане на решение относно</w:t>
      </w:r>
      <w:r w:rsidR="00D9029D">
        <w:t xml:space="preserve"> </w:t>
      </w:r>
      <w:r w:rsidR="00420A9A">
        <w:t>разпореждане с общинска собственост- продажба на общинска земя на собственика на построената върху нея сграда, с. Рабиша, община Белоградчик.</w:t>
      </w:r>
    </w:p>
    <w:p w14:paraId="493A7563" w14:textId="77777777" w:rsidR="00EF7798" w:rsidRDefault="00EF7798" w:rsidP="009B60D1">
      <w:pPr>
        <w:numPr>
          <w:ilvl w:val="0"/>
          <w:numId w:val="1"/>
        </w:numPr>
        <w:jc w:val="both"/>
      </w:pPr>
      <w:r>
        <w:t>Приемане на решение относно</w:t>
      </w:r>
      <w:r w:rsidR="009B60D1" w:rsidRPr="009B60D1">
        <w:t xml:space="preserve"> </w:t>
      </w:r>
      <w:r w:rsidR="009B60D1">
        <w:t>изменение на Решение на Общински съвет Белоградчик №186 от 25.01.2021г.</w:t>
      </w:r>
      <w:r w:rsidR="00C82060" w:rsidRPr="00C82060">
        <w:t xml:space="preserve"> </w:t>
      </w:r>
    </w:p>
    <w:p w14:paraId="62B622F1" w14:textId="77777777" w:rsidR="00802B13" w:rsidRDefault="00EF7798" w:rsidP="009B60D1">
      <w:pPr>
        <w:numPr>
          <w:ilvl w:val="0"/>
          <w:numId w:val="1"/>
        </w:numPr>
        <w:jc w:val="both"/>
      </w:pPr>
      <w:r>
        <w:t>Приемане на решение относно</w:t>
      </w:r>
      <w:r w:rsidR="000F5909">
        <w:t xml:space="preserve"> </w:t>
      </w:r>
      <w:r w:rsidR="009B60D1">
        <w:t xml:space="preserve">изпълнение на горскостопанския план на община Белоградчик, чрез продажба на стояща дървесина на корен на местни търговци от общински горски територии в землището на с. Стакевци общ. Белоградчик в следните имоти и поотдели: имот 68655.199.102, отдел 1498 подотдел „ж” и имот 68655.199.103, отдел 1498 подотдел </w:t>
      </w:r>
      <w:r w:rsidR="009B60D1" w:rsidRPr="009B60D1">
        <w:rPr>
          <w:lang w:val="en-US"/>
        </w:rPr>
        <w:t>„</w:t>
      </w:r>
      <w:r w:rsidR="009B60D1">
        <w:rPr>
          <w:lang w:val="en-US"/>
        </w:rPr>
        <w:t>n</w:t>
      </w:r>
      <w:r w:rsidR="009B60D1">
        <w:t>”.</w:t>
      </w:r>
    </w:p>
    <w:p w14:paraId="00675870" w14:textId="77777777" w:rsidR="00EF7798" w:rsidRDefault="00EF7798" w:rsidP="009B60D1">
      <w:pPr>
        <w:numPr>
          <w:ilvl w:val="0"/>
          <w:numId w:val="1"/>
        </w:numPr>
        <w:jc w:val="both"/>
      </w:pPr>
      <w:r>
        <w:t>Приемане на решение относно</w:t>
      </w:r>
      <w:r w:rsidR="00CD1C80">
        <w:t xml:space="preserve"> </w:t>
      </w:r>
      <w:r w:rsidR="009B60D1">
        <w:t>изпълнение на горскостопански план на община Белоградчик, чрез продажба на стояща дървесина на корен от общински горски територии в землището на с. Стакевци общ. Белоградчик в следните имоти, отдели и подотдели: имот 68655.193.30, отдел 477 подотдели „л”, „р” и „с”, имот 68655.201.24, отдел 528 подотдели „г” и „е”, имот 68655.201.25, отдел 528 подотдели „м”, „</w:t>
      </w:r>
      <w:r w:rsidR="009B60D1">
        <w:rPr>
          <w:lang w:val="en-US"/>
        </w:rPr>
        <w:t>n</w:t>
      </w:r>
      <w:r w:rsidR="009B60D1" w:rsidRPr="009B60D1">
        <w:rPr>
          <w:lang w:val="en-US"/>
        </w:rPr>
        <w:t>”</w:t>
      </w:r>
      <w:r w:rsidR="009B60D1">
        <w:t>, „с” и  „у”.</w:t>
      </w:r>
    </w:p>
    <w:p w14:paraId="17B86ED9" w14:textId="77777777" w:rsidR="00802B13" w:rsidRDefault="00EF7798" w:rsidP="00940AE5">
      <w:pPr>
        <w:numPr>
          <w:ilvl w:val="0"/>
          <w:numId w:val="1"/>
        </w:numPr>
        <w:jc w:val="both"/>
      </w:pPr>
      <w:r>
        <w:t>Приемане на решение относно</w:t>
      </w:r>
      <w:r w:rsidR="002F1260">
        <w:t xml:space="preserve"> </w:t>
      </w:r>
      <w:r w:rsidR="00A44CF4">
        <w:t>определяне на цената на дърва за огрев добити от земеделски имоти, собственост на община Белоградчик за задоволяване на местното население за сезон 2021/ 2022 година.</w:t>
      </w:r>
    </w:p>
    <w:p w14:paraId="19812A1E" w14:textId="77777777" w:rsidR="00802B13" w:rsidRDefault="002F1260" w:rsidP="00940AE5">
      <w:pPr>
        <w:numPr>
          <w:ilvl w:val="0"/>
          <w:numId w:val="1"/>
        </w:numPr>
        <w:jc w:val="both"/>
      </w:pPr>
      <w:r>
        <w:t>Приемане на решение относно</w:t>
      </w:r>
      <w:r w:rsidR="00C6076F">
        <w:t xml:space="preserve"> </w:t>
      </w:r>
      <w:r w:rsidR="00A44CF4">
        <w:t>одобряване на промени в числеността на отдел „Управление на общински гори” и отдел „ТСУ, управление на общинската собственост” в дейност 122 „Общинска администрация” общински дейности.</w:t>
      </w:r>
    </w:p>
    <w:p w14:paraId="0B3973FC" w14:textId="77777777" w:rsidR="00802B13" w:rsidRDefault="002F1260" w:rsidP="00802B13">
      <w:pPr>
        <w:numPr>
          <w:ilvl w:val="0"/>
          <w:numId w:val="1"/>
        </w:numPr>
        <w:jc w:val="both"/>
      </w:pPr>
      <w:r>
        <w:t>Приемане на решение относно</w:t>
      </w:r>
      <w:r w:rsidR="007122A9">
        <w:t xml:space="preserve"> </w:t>
      </w:r>
      <w:r w:rsidR="007115E0">
        <w:t xml:space="preserve">включване на НУ „Васил Левски” в Списъка на </w:t>
      </w:r>
      <w:proofErr w:type="spellStart"/>
      <w:r w:rsidR="007115E0">
        <w:t>сридищните</w:t>
      </w:r>
      <w:proofErr w:type="spellEnd"/>
      <w:r w:rsidR="007115E0">
        <w:t xml:space="preserve"> детски градини и училища за учебната 2021/ 2022г.</w:t>
      </w:r>
    </w:p>
    <w:p w14:paraId="3623413A" w14:textId="77777777" w:rsidR="00316627" w:rsidRDefault="00337B84" w:rsidP="007115E0">
      <w:pPr>
        <w:numPr>
          <w:ilvl w:val="0"/>
          <w:numId w:val="1"/>
        </w:numPr>
        <w:jc w:val="both"/>
      </w:pPr>
      <w:r>
        <w:lastRenderedPageBreak/>
        <w:t xml:space="preserve">Приемане на решение относно </w:t>
      </w:r>
      <w:r w:rsidR="007115E0">
        <w:t xml:space="preserve">включване на СУ „Христо Ботев” в Списъка на </w:t>
      </w:r>
      <w:proofErr w:type="spellStart"/>
      <w:r w:rsidR="007115E0">
        <w:t>сридищните</w:t>
      </w:r>
      <w:proofErr w:type="spellEnd"/>
      <w:r w:rsidR="007115E0">
        <w:t xml:space="preserve"> детски градини и училища за учебната 2021/ 2022г.</w:t>
      </w:r>
    </w:p>
    <w:p w14:paraId="018A2054" w14:textId="77777777" w:rsidR="009B60D1" w:rsidRDefault="007122A9" w:rsidP="00940AE5">
      <w:pPr>
        <w:numPr>
          <w:ilvl w:val="0"/>
          <w:numId w:val="1"/>
        </w:numPr>
        <w:jc w:val="both"/>
      </w:pPr>
      <w:r>
        <w:t xml:space="preserve">Приемане на решение относно </w:t>
      </w:r>
      <w:r w:rsidR="007115E0">
        <w:t>формиране на слети паралелки в ОУ „Васил Априлов”- с. Рабиша и осигуряване на допълнителни средства за обезпечаване на учебния процес извън определените по единни разходни стандарти за съответната дейност.</w:t>
      </w:r>
    </w:p>
    <w:p w14:paraId="2B06DC6E" w14:textId="77777777" w:rsidR="009B60D1" w:rsidRDefault="00337B84" w:rsidP="00940AE5">
      <w:pPr>
        <w:numPr>
          <w:ilvl w:val="0"/>
          <w:numId w:val="1"/>
        </w:numPr>
        <w:jc w:val="both"/>
      </w:pPr>
      <w:r>
        <w:t xml:space="preserve">Приемане на решение относно </w:t>
      </w:r>
      <w:r w:rsidR="00FB01BB">
        <w:t>формиране на поднормативни паралелки в СУ „Христо Ботев”- гр. Белоградчик и осигуряване на допълнителни средства за обезпечаване на учебния процес.</w:t>
      </w:r>
    </w:p>
    <w:p w14:paraId="41433E5B" w14:textId="77777777" w:rsidR="00802B13" w:rsidRDefault="00246D24" w:rsidP="00940AE5">
      <w:pPr>
        <w:numPr>
          <w:ilvl w:val="0"/>
          <w:numId w:val="1"/>
        </w:numPr>
        <w:jc w:val="both"/>
      </w:pPr>
      <w:r>
        <w:t xml:space="preserve">Приемане на решение относно </w:t>
      </w:r>
      <w:r w:rsidR="00E323F9">
        <w:t>отдаване под наем на земеделски земи от общински поземлен фонд- Вх. ОбС№177/ 20.08.21г.</w:t>
      </w:r>
    </w:p>
    <w:p w14:paraId="4BBBF898" w14:textId="77777777" w:rsidR="00337B84" w:rsidRDefault="00246D24" w:rsidP="00E323F9">
      <w:pPr>
        <w:numPr>
          <w:ilvl w:val="0"/>
          <w:numId w:val="1"/>
        </w:numPr>
        <w:jc w:val="both"/>
      </w:pPr>
      <w:r>
        <w:t>Приемане на решение относно</w:t>
      </w:r>
      <w:r w:rsidR="00E323F9" w:rsidRPr="00E323F9">
        <w:t xml:space="preserve"> </w:t>
      </w:r>
      <w:r w:rsidR="00E323F9">
        <w:t>отдаване под наем на земеделски земи от общински поземлен фонд- Вх. ОбС№178/ 20.08.21г.</w:t>
      </w:r>
      <w:r>
        <w:t xml:space="preserve"> </w:t>
      </w:r>
    </w:p>
    <w:p w14:paraId="053CC4FA" w14:textId="77777777" w:rsidR="00E323F9" w:rsidRDefault="00E323F9" w:rsidP="00E323F9">
      <w:pPr>
        <w:numPr>
          <w:ilvl w:val="0"/>
          <w:numId w:val="1"/>
        </w:numPr>
        <w:jc w:val="both"/>
      </w:pPr>
      <w:r>
        <w:t>Приемане на решение относно</w:t>
      </w:r>
      <w:r w:rsidRPr="00E323F9">
        <w:t xml:space="preserve"> </w:t>
      </w:r>
      <w:r>
        <w:t>отдаване под наем на земеделски земи от общински поземлен фонд- Вх. ОбС№179/ 20.08.21г.</w:t>
      </w:r>
    </w:p>
    <w:p w14:paraId="075D5190" w14:textId="77777777" w:rsidR="00E323F9" w:rsidRDefault="00E323F9" w:rsidP="00802B13">
      <w:pPr>
        <w:numPr>
          <w:ilvl w:val="0"/>
          <w:numId w:val="1"/>
        </w:numPr>
        <w:jc w:val="both"/>
      </w:pPr>
      <w:r>
        <w:t>Приемане на решение относно</w:t>
      </w:r>
      <w:r w:rsidR="00D069BF">
        <w:t xml:space="preserve"> предоставяне на дърва за огрев на ОУ „Васил Евстатиев Априлов” с. Рабиша за отоплителния сезон 2021/ 2022 година.</w:t>
      </w:r>
    </w:p>
    <w:p w14:paraId="220EB145" w14:textId="77777777" w:rsidR="00E323F9" w:rsidRDefault="00E323F9" w:rsidP="00017BFC">
      <w:pPr>
        <w:numPr>
          <w:ilvl w:val="0"/>
          <w:numId w:val="1"/>
        </w:numPr>
        <w:jc w:val="both"/>
      </w:pPr>
      <w:r>
        <w:t>Приемане на решение относно</w:t>
      </w:r>
      <w:r w:rsidR="00017BFC" w:rsidRPr="00017BFC">
        <w:t xml:space="preserve"> </w:t>
      </w:r>
      <w:r w:rsidR="00017BFC">
        <w:t xml:space="preserve">отдаване под наем на земеделски земи от общински поземлен фонд- Вх. ОбС№181/ 23.08.21г. </w:t>
      </w:r>
    </w:p>
    <w:p w14:paraId="28B36122" w14:textId="77777777" w:rsidR="00E323F9" w:rsidRDefault="00E323F9" w:rsidP="00017BFC">
      <w:pPr>
        <w:numPr>
          <w:ilvl w:val="0"/>
          <w:numId w:val="1"/>
        </w:numPr>
        <w:jc w:val="both"/>
      </w:pPr>
      <w:r>
        <w:t>Приемане на решение относно</w:t>
      </w:r>
      <w:r w:rsidR="00017BFC" w:rsidRPr="00017BFC">
        <w:t xml:space="preserve"> </w:t>
      </w:r>
      <w:r w:rsidR="00017BFC">
        <w:t xml:space="preserve">отдаване под наем на земеделски земи от общински поземлен фонд- Вх. ОбС№182/ 23.08.21г. </w:t>
      </w:r>
    </w:p>
    <w:p w14:paraId="04A2309E" w14:textId="77777777" w:rsidR="00E323F9" w:rsidRDefault="00E323F9" w:rsidP="00017BFC">
      <w:pPr>
        <w:numPr>
          <w:ilvl w:val="0"/>
          <w:numId w:val="1"/>
        </w:numPr>
        <w:jc w:val="both"/>
      </w:pPr>
      <w:r>
        <w:t>Приемане на решение относно</w:t>
      </w:r>
      <w:r w:rsidR="00017BFC" w:rsidRPr="00017BFC">
        <w:t xml:space="preserve"> </w:t>
      </w:r>
      <w:r w:rsidR="00017BFC">
        <w:t xml:space="preserve">отдаване под наем на земеделски земи от общински поземлен фонд- Вх. ОбС№183/ 20.08.21г. </w:t>
      </w:r>
    </w:p>
    <w:p w14:paraId="5D2FDA04" w14:textId="77777777" w:rsidR="00E323F9" w:rsidRDefault="00E323F9" w:rsidP="004E74C6">
      <w:pPr>
        <w:numPr>
          <w:ilvl w:val="0"/>
          <w:numId w:val="1"/>
        </w:numPr>
        <w:jc w:val="both"/>
      </w:pPr>
      <w:r>
        <w:t>Приемане на решение относно</w:t>
      </w:r>
      <w:r w:rsidR="004E74C6" w:rsidRPr="004E74C6">
        <w:t xml:space="preserve"> </w:t>
      </w:r>
      <w:r w:rsidR="004E74C6">
        <w:t xml:space="preserve">отдаване под наем на земеделски земи от общински поземлен фонд- Вх. ОбС№184/ 23.08.21г. </w:t>
      </w:r>
    </w:p>
    <w:p w14:paraId="0FCBA346" w14:textId="77777777" w:rsidR="00017BFC" w:rsidRDefault="00017BFC" w:rsidP="00802B13">
      <w:pPr>
        <w:numPr>
          <w:ilvl w:val="0"/>
          <w:numId w:val="1"/>
        </w:numPr>
        <w:jc w:val="both"/>
      </w:pPr>
      <w:r>
        <w:t>Приемане на решение относно</w:t>
      </w:r>
      <w:r w:rsidR="007D6B6C">
        <w:t xml:space="preserve"> корекция на поименни списъци за капиталови разходи за 2021година.</w:t>
      </w:r>
    </w:p>
    <w:p w14:paraId="1243636A" w14:textId="77777777" w:rsidR="007D6B6C" w:rsidRDefault="007D6B6C" w:rsidP="00802B13">
      <w:pPr>
        <w:numPr>
          <w:ilvl w:val="0"/>
          <w:numId w:val="1"/>
        </w:numPr>
        <w:jc w:val="both"/>
      </w:pPr>
      <w:r>
        <w:t>Приемане на решение относно даване на съгласие за внасяне на предложение до Министерство на финансите за трансформиране на част от целевата субсидия за капиталови разходи по чл.50 от ЗДБРБ за 2021г. в целеви трансфер за финансиране на разходи за неотложни текущи ремонти.</w:t>
      </w:r>
    </w:p>
    <w:p w14:paraId="3E4988B7" w14:textId="77777777" w:rsidR="007D6B6C" w:rsidRDefault="007D6B6C" w:rsidP="00802B13">
      <w:pPr>
        <w:numPr>
          <w:ilvl w:val="0"/>
          <w:numId w:val="1"/>
        </w:numPr>
        <w:jc w:val="both"/>
      </w:pPr>
      <w:r>
        <w:t>Приемане на решение относно поемане на дълг по реда на Закона за общинския дълг.- Вх. ОбС№187/ 23.08.2021г.</w:t>
      </w:r>
    </w:p>
    <w:p w14:paraId="260E9898" w14:textId="77777777" w:rsidR="007D6B6C" w:rsidRDefault="007D6B6C" w:rsidP="007D6B6C">
      <w:pPr>
        <w:numPr>
          <w:ilvl w:val="0"/>
          <w:numId w:val="1"/>
        </w:numPr>
        <w:jc w:val="both"/>
      </w:pPr>
      <w:r>
        <w:t>Приемане на решение относно</w:t>
      </w:r>
      <w:r w:rsidRPr="007D6B6C">
        <w:t xml:space="preserve"> </w:t>
      </w:r>
      <w:r>
        <w:t>поемане на дълг по реда на Закона за общинския дълг.- Вх. ОбС№188/ 23.08.2021г.</w:t>
      </w:r>
    </w:p>
    <w:p w14:paraId="1900B6F8" w14:textId="77777777" w:rsidR="00940AE5" w:rsidRPr="004A0999" w:rsidRDefault="001A15B7" w:rsidP="00940AE5">
      <w:pPr>
        <w:numPr>
          <w:ilvl w:val="0"/>
          <w:numId w:val="1"/>
        </w:numPr>
        <w:jc w:val="both"/>
      </w:pPr>
      <w:r w:rsidRPr="004A0999">
        <w:t>Изказвания, питания, становища и предложения на граждани.</w:t>
      </w:r>
    </w:p>
    <w:p w14:paraId="4B7800F7" w14:textId="77777777" w:rsidR="00940AE5" w:rsidRPr="004A0999" w:rsidRDefault="00940AE5" w:rsidP="00940AE5">
      <w:pPr>
        <w:jc w:val="both"/>
      </w:pPr>
    </w:p>
    <w:p w14:paraId="55C9D866" w14:textId="77777777" w:rsidR="00C3087C" w:rsidRDefault="00376457" w:rsidP="00260016">
      <w:pPr>
        <w:jc w:val="both"/>
      </w:pPr>
      <w:r w:rsidRPr="004A0999">
        <w:t>Комисията по бюджет, финанси, европейски фондове и ту</w:t>
      </w:r>
      <w:r w:rsidR="0092430F">
        <w:t>р</w:t>
      </w:r>
      <w:r w:rsidR="00136995">
        <w:t>и</w:t>
      </w:r>
      <w:r w:rsidR="004B151D">
        <w:t xml:space="preserve">зъм ще  проведе заседание на  </w:t>
      </w:r>
      <w:r w:rsidR="00802B13">
        <w:t>26</w:t>
      </w:r>
      <w:r w:rsidR="00EC41CD">
        <w:t>.0</w:t>
      </w:r>
      <w:r w:rsidR="00802B13">
        <w:t>8</w:t>
      </w:r>
      <w:r w:rsidRPr="004A0999">
        <w:t>.2020 г. от 10.00 часа в залата на Младежки дом.</w:t>
      </w:r>
    </w:p>
    <w:p w14:paraId="3B7FA4A3" w14:textId="77777777" w:rsidR="004A0999" w:rsidRPr="004A0999" w:rsidRDefault="004A0999" w:rsidP="00260016">
      <w:pPr>
        <w:jc w:val="both"/>
      </w:pPr>
    </w:p>
    <w:p w14:paraId="2ADBC40D" w14:textId="77777777" w:rsidR="00C3087C" w:rsidRDefault="00376457" w:rsidP="00260016">
      <w:pPr>
        <w:jc w:val="both"/>
      </w:pPr>
      <w:r w:rsidRPr="004A0999">
        <w:t>Комисията по устройство на територията, пътна и селищна мрежа, околна среда и благоустро</w:t>
      </w:r>
      <w:r w:rsidR="00E10597" w:rsidRPr="004A0999">
        <w:t>я</w:t>
      </w:r>
      <w:r w:rsidR="00802B13">
        <w:t>ване ще  проведе заседание на 26</w:t>
      </w:r>
      <w:r w:rsidR="00E10597" w:rsidRPr="004A0999">
        <w:t>.</w:t>
      </w:r>
      <w:r w:rsidR="00EC41CD">
        <w:t>0</w:t>
      </w:r>
      <w:r w:rsidR="00802B13">
        <w:t>8</w:t>
      </w:r>
      <w:r w:rsidR="0092430F">
        <w:t>.2021</w:t>
      </w:r>
      <w:r w:rsidR="00E10597" w:rsidRPr="004A0999">
        <w:t xml:space="preserve"> г. от 11</w:t>
      </w:r>
      <w:r w:rsidRPr="004A0999">
        <w:t>.00 часа в залата на Младежки дом.</w:t>
      </w:r>
    </w:p>
    <w:p w14:paraId="4BFD0176" w14:textId="77777777" w:rsidR="004A0999" w:rsidRPr="004A0999" w:rsidRDefault="004A0999" w:rsidP="00260016">
      <w:pPr>
        <w:jc w:val="both"/>
      </w:pPr>
    </w:p>
    <w:p w14:paraId="442DE46F" w14:textId="77777777" w:rsidR="00A8156A" w:rsidRPr="004A0999" w:rsidRDefault="00376457" w:rsidP="00260016">
      <w:pPr>
        <w:jc w:val="both"/>
      </w:pPr>
      <w:r w:rsidRPr="004A0999">
        <w:t xml:space="preserve">Комисията по култура, образование, здравеопазване, социални дейности и </w:t>
      </w:r>
      <w:r w:rsidR="00E10597" w:rsidRPr="004A0999">
        <w:t>спорт ще  проведе заседа</w:t>
      </w:r>
      <w:r w:rsidR="00802B13">
        <w:t>ние на  26</w:t>
      </w:r>
      <w:r w:rsidR="00EC41CD">
        <w:t>.0</w:t>
      </w:r>
      <w:r w:rsidR="00802B13">
        <w:t>8</w:t>
      </w:r>
      <w:r w:rsidR="0092430F">
        <w:t>.2021</w:t>
      </w:r>
      <w:r w:rsidR="00E10597" w:rsidRPr="004A0999">
        <w:t xml:space="preserve"> г. от 12</w:t>
      </w:r>
      <w:r w:rsidRPr="004A0999">
        <w:t>.00 часа в залата на Младежки дом.</w:t>
      </w:r>
    </w:p>
    <w:p w14:paraId="2FA144A0" w14:textId="77777777" w:rsidR="004A0999" w:rsidRPr="004A0999" w:rsidRDefault="004A0999" w:rsidP="00260016">
      <w:pPr>
        <w:jc w:val="both"/>
      </w:pPr>
    </w:p>
    <w:p w14:paraId="58D280D8" w14:textId="77777777" w:rsidR="004A0999" w:rsidRDefault="004A0999" w:rsidP="00260016">
      <w:pPr>
        <w:jc w:val="both"/>
        <w:rPr>
          <w:sz w:val="22"/>
          <w:szCs w:val="22"/>
        </w:rPr>
      </w:pPr>
    </w:p>
    <w:p w14:paraId="1EA5CCB1" w14:textId="77777777" w:rsidR="001C7995" w:rsidRDefault="001C7995" w:rsidP="00260016">
      <w:pPr>
        <w:jc w:val="both"/>
        <w:rPr>
          <w:sz w:val="22"/>
          <w:szCs w:val="22"/>
        </w:rPr>
      </w:pPr>
    </w:p>
    <w:p w14:paraId="59AA5D31" w14:textId="77777777" w:rsidR="001C7995" w:rsidRDefault="001C7995" w:rsidP="00260016">
      <w:pPr>
        <w:jc w:val="both"/>
        <w:rPr>
          <w:sz w:val="22"/>
          <w:szCs w:val="22"/>
        </w:rPr>
      </w:pPr>
    </w:p>
    <w:p w14:paraId="77C61829" w14:textId="77777777" w:rsidR="001C7995" w:rsidRDefault="001C7995" w:rsidP="00260016">
      <w:pPr>
        <w:jc w:val="both"/>
        <w:rPr>
          <w:sz w:val="22"/>
          <w:szCs w:val="22"/>
        </w:rPr>
      </w:pPr>
    </w:p>
    <w:p w14:paraId="0599C44D" w14:textId="77777777" w:rsidR="001C7995" w:rsidRPr="004A0999" w:rsidRDefault="001C7995" w:rsidP="00260016">
      <w:pPr>
        <w:jc w:val="both"/>
        <w:rPr>
          <w:sz w:val="22"/>
          <w:szCs w:val="22"/>
        </w:rPr>
      </w:pPr>
    </w:p>
    <w:p w14:paraId="770C648F" w14:textId="77777777" w:rsidR="00041F72" w:rsidRDefault="0098799C" w:rsidP="00260016">
      <w:pPr>
        <w:jc w:val="both"/>
        <w:rPr>
          <w:b/>
        </w:rPr>
      </w:pPr>
      <w:r>
        <w:rPr>
          <w:b/>
        </w:rPr>
        <w:t xml:space="preserve"> БОЯН МИНКОВ</w:t>
      </w:r>
      <w:r w:rsidR="004670C5">
        <w:rPr>
          <w:b/>
        </w:rPr>
        <w:t>:</w:t>
      </w:r>
    </w:p>
    <w:p w14:paraId="317AB0B2" w14:textId="77777777" w:rsidR="00022EFF" w:rsidRPr="008A385A" w:rsidRDefault="004670C5" w:rsidP="00022EFF">
      <w:pPr>
        <w:jc w:val="both"/>
        <w:rPr>
          <w:b/>
          <w:i/>
          <w:lang w:val="en-US"/>
        </w:rPr>
      </w:pPr>
      <w:r>
        <w:rPr>
          <w:b/>
          <w:i/>
        </w:rPr>
        <w:t>П</w:t>
      </w:r>
      <w:r w:rsidR="001C2DB1">
        <w:rPr>
          <w:b/>
          <w:i/>
        </w:rPr>
        <w:t>редседател на Общински съвет Белоградчик</w:t>
      </w:r>
    </w:p>
    <w:sectPr w:rsidR="00022EFF" w:rsidRPr="008A385A" w:rsidSect="00041F72">
      <w:footerReference w:type="default" r:id="rId9"/>
      <w:pgSz w:w="11906" w:h="16838"/>
      <w:pgMar w:top="284"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AE0A" w14:textId="77777777" w:rsidR="00552B68" w:rsidRDefault="00552B68" w:rsidP="00441F6F">
      <w:r>
        <w:separator/>
      </w:r>
    </w:p>
  </w:endnote>
  <w:endnote w:type="continuationSeparator" w:id="0">
    <w:p w14:paraId="1BC4A431" w14:textId="77777777" w:rsidR="00552B68" w:rsidRDefault="00552B68" w:rsidP="0044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041451"/>
      <w:docPartObj>
        <w:docPartGallery w:val="Page Numbers (Bottom of Page)"/>
        <w:docPartUnique/>
      </w:docPartObj>
    </w:sdtPr>
    <w:sdtEndPr/>
    <w:sdtContent>
      <w:p w14:paraId="685AC739" w14:textId="77777777" w:rsidR="00651B2B" w:rsidRDefault="00552B68">
        <w:pPr>
          <w:pStyle w:val="Footer"/>
          <w:jc w:val="center"/>
        </w:pPr>
        <w:r>
          <w:fldChar w:fldCharType="begin"/>
        </w:r>
        <w:r>
          <w:instrText xml:space="preserve"> PAGE   \* MERGEFORMAT </w:instrText>
        </w:r>
        <w:r>
          <w:fldChar w:fldCharType="separate"/>
        </w:r>
        <w:r w:rsidR="007D6B6C">
          <w:rPr>
            <w:noProof/>
          </w:rPr>
          <w:t>2</w:t>
        </w:r>
        <w:r>
          <w:rPr>
            <w:noProof/>
          </w:rPr>
          <w:fldChar w:fldCharType="end"/>
        </w:r>
      </w:p>
    </w:sdtContent>
  </w:sdt>
  <w:p w14:paraId="7D99D083" w14:textId="77777777" w:rsidR="00651B2B" w:rsidRDefault="00651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E59B" w14:textId="77777777" w:rsidR="00552B68" w:rsidRDefault="00552B68" w:rsidP="00441F6F">
      <w:r>
        <w:separator/>
      </w:r>
    </w:p>
  </w:footnote>
  <w:footnote w:type="continuationSeparator" w:id="0">
    <w:p w14:paraId="59010398" w14:textId="77777777" w:rsidR="00552B68" w:rsidRDefault="00552B68" w:rsidP="00441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749"/>
    <w:multiLevelType w:val="hybridMultilevel"/>
    <w:tmpl w:val="AE021CFC"/>
    <w:lvl w:ilvl="0" w:tplc="55B45EE2">
      <w:start w:val="1"/>
      <w:numFmt w:val="decimal"/>
      <w:lvlText w:val="%1."/>
      <w:lvlJc w:val="left"/>
      <w:pPr>
        <w:ind w:left="360" w:hanging="360"/>
      </w:pPr>
      <w:rPr>
        <w:rFonts w:ascii="Times New Roman" w:eastAsia="Times New Roman" w:hAnsi="Times New Roman" w:cs="Times New Roman"/>
        <w:sz w:val="24"/>
        <w:szCs w:val="24"/>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15:restartNumberingAfterBreak="0">
    <w:nsid w:val="05960602"/>
    <w:multiLevelType w:val="hybridMultilevel"/>
    <w:tmpl w:val="27924E14"/>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FF"/>
    <w:rsid w:val="00005515"/>
    <w:rsid w:val="000059FF"/>
    <w:rsid w:val="0000648E"/>
    <w:rsid w:val="00011472"/>
    <w:rsid w:val="00012F37"/>
    <w:rsid w:val="00013903"/>
    <w:rsid w:val="00013DBC"/>
    <w:rsid w:val="00015D59"/>
    <w:rsid w:val="00016061"/>
    <w:rsid w:val="00017BFC"/>
    <w:rsid w:val="0002243B"/>
    <w:rsid w:val="00022EFF"/>
    <w:rsid w:val="000234A4"/>
    <w:rsid w:val="00023EBD"/>
    <w:rsid w:val="00024761"/>
    <w:rsid w:val="00025CD5"/>
    <w:rsid w:val="00031618"/>
    <w:rsid w:val="00034184"/>
    <w:rsid w:val="00034916"/>
    <w:rsid w:val="00034927"/>
    <w:rsid w:val="00037D31"/>
    <w:rsid w:val="00041F72"/>
    <w:rsid w:val="000461D8"/>
    <w:rsid w:val="00047709"/>
    <w:rsid w:val="00052617"/>
    <w:rsid w:val="000539D3"/>
    <w:rsid w:val="00055FA0"/>
    <w:rsid w:val="0006318D"/>
    <w:rsid w:val="000715CD"/>
    <w:rsid w:val="00072C3B"/>
    <w:rsid w:val="00073B7D"/>
    <w:rsid w:val="00077180"/>
    <w:rsid w:val="00092E21"/>
    <w:rsid w:val="00094F45"/>
    <w:rsid w:val="00096D9A"/>
    <w:rsid w:val="000A1E0D"/>
    <w:rsid w:val="000A2020"/>
    <w:rsid w:val="000A2971"/>
    <w:rsid w:val="000A59AB"/>
    <w:rsid w:val="000A68BC"/>
    <w:rsid w:val="000A6D09"/>
    <w:rsid w:val="000A6D1D"/>
    <w:rsid w:val="000B0E38"/>
    <w:rsid w:val="000B7299"/>
    <w:rsid w:val="000C1808"/>
    <w:rsid w:val="000C1D59"/>
    <w:rsid w:val="000D4CE0"/>
    <w:rsid w:val="000E03FC"/>
    <w:rsid w:val="000E0FC4"/>
    <w:rsid w:val="000E3C07"/>
    <w:rsid w:val="000E493E"/>
    <w:rsid w:val="000E574F"/>
    <w:rsid w:val="000F12FF"/>
    <w:rsid w:val="000F411A"/>
    <w:rsid w:val="000F4371"/>
    <w:rsid w:val="000F5909"/>
    <w:rsid w:val="000F75AB"/>
    <w:rsid w:val="00102EAC"/>
    <w:rsid w:val="001123DD"/>
    <w:rsid w:val="00113B24"/>
    <w:rsid w:val="00115CB9"/>
    <w:rsid w:val="00131880"/>
    <w:rsid w:val="00133669"/>
    <w:rsid w:val="0013432D"/>
    <w:rsid w:val="001353A4"/>
    <w:rsid w:val="00136995"/>
    <w:rsid w:val="00137D7A"/>
    <w:rsid w:val="00140CEF"/>
    <w:rsid w:val="00141E26"/>
    <w:rsid w:val="001520E9"/>
    <w:rsid w:val="00153CE9"/>
    <w:rsid w:val="00163C3F"/>
    <w:rsid w:val="0016418C"/>
    <w:rsid w:val="00164642"/>
    <w:rsid w:val="00167F57"/>
    <w:rsid w:val="00170656"/>
    <w:rsid w:val="00174C7E"/>
    <w:rsid w:val="00175845"/>
    <w:rsid w:val="00177483"/>
    <w:rsid w:val="00177A88"/>
    <w:rsid w:val="00180387"/>
    <w:rsid w:val="0018071D"/>
    <w:rsid w:val="00180951"/>
    <w:rsid w:val="00180A35"/>
    <w:rsid w:val="00184BA6"/>
    <w:rsid w:val="00187CBD"/>
    <w:rsid w:val="001915CC"/>
    <w:rsid w:val="0019314B"/>
    <w:rsid w:val="001942EC"/>
    <w:rsid w:val="001A15B7"/>
    <w:rsid w:val="001A3C22"/>
    <w:rsid w:val="001A5A7B"/>
    <w:rsid w:val="001B589F"/>
    <w:rsid w:val="001B6542"/>
    <w:rsid w:val="001C1805"/>
    <w:rsid w:val="001C2DB1"/>
    <w:rsid w:val="001C3EC4"/>
    <w:rsid w:val="001C6C15"/>
    <w:rsid w:val="001C7995"/>
    <w:rsid w:val="001D17D6"/>
    <w:rsid w:val="001D1968"/>
    <w:rsid w:val="001D2561"/>
    <w:rsid w:val="001D2B96"/>
    <w:rsid w:val="001D739C"/>
    <w:rsid w:val="001E014B"/>
    <w:rsid w:val="001E3B32"/>
    <w:rsid w:val="001E5F0C"/>
    <w:rsid w:val="001E7051"/>
    <w:rsid w:val="001F7EB3"/>
    <w:rsid w:val="00201CB4"/>
    <w:rsid w:val="00204981"/>
    <w:rsid w:val="00204B5A"/>
    <w:rsid w:val="002053AB"/>
    <w:rsid w:val="00211852"/>
    <w:rsid w:val="002155F0"/>
    <w:rsid w:val="002204E6"/>
    <w:rsid w:val="002236E5"/>
    <w:rsid w:val="00224A59"/>
    <w:rsid w:val="002348FF"/>
    <w:rsid w:val="002379E5"/>
    <w:rsid w:val="00246D24"/>
    <w:rsid w:val="00250151"/>
    <w:rsid w:val="00251F19"/>
    <w:rsid w:val="00252F7B"/>
    <w:rsid w:val="00255D5F"/>
    <w:rsid w:val="00260016"/>
    <w:rsid w:val="0026260B"/>
    <w:rsid w:val="0026309E"/>
    <w:rsid w:val="002666F3"/>
    <w:rsid w:val="002732E5"/>
    <w:rsid w:val="0027464D"/>
    <w:rsid w:val="0027654E"/>
    <w:rsid w:val="00280CF6"/>
    <w:rsid w:val="002818E8"/>
    <w:rsid w:val="00286D8C"/>
    <w:rsid w:val="00293B92"/>
    <w:rsid w:val="002964B8"/>
    <w:rsid w:val="002A4247"/>
    <w:rsid w:val="002A4AA0"/>
    <w:rsid w:val="002A53FF"/>
    <w:rsid w:val="002A570E"/>
    <w:rsid w:val="002B052E"/>
    <w:rsid w:val="002B47CC"/>
    <w:rsid w:val="002B64C3"/>
    <w:rsid w:val="002C3966"/>
    <w:rsid w:val="002C418D"/>
    <w:rsid w:val="002C4652"/>
    <w:rsid w:val="002C4F75"/>
    <w:rsid w:val="002C6D40"/>
    <w:rsid w:val="002D1053"/>
    <w:rsid w:val="002D3A77"/>
    <w:rsid w:val="002E02E2"/>
    <w:rsid w:val="002E12D6"/>
    <w:rsid w:val="002E4E04"/>
    <w:rsid w:val="002E5311"/>
    <w:rsid w:val="002E7BB3"/>
    <w:rsid w:val="002F0AEA"/>
    <w:rsid w:val="002F1260"/>
    <w:rsid w:val="003020B5"/>
    <w:rsid w:val="00303B80"/>
    <w:rsid w:val="003049E7"/>
    <w:rsid w:val="00316627"/>
    <w:rsid w:val="003168E9"/>
    <w:rsid w:val="00322137"/>
    <w:rsid w:val="00324B05"/>
    <w:rsid w:val="0032608E"/>
    <w:rsid w:val="003303D3"/>
    <w:rsid w:val="00333487"/>
    <w:rsid w:val="00336D9F"/>
    <w:rsid w:val="00337B84"/>
    <w:rsid w:val="00340099"/>
    <w:rsid w:val="00342685"/>
    <w:rsid w:val="003453AA"/>
    <w:rsid w:val="00355857"/>
    <w:rsid w:val="003572CC"/>
    <w:rsid w:val="00363352"/>
    <w:rsid w:val="0036490D"/>
    <w:rsid w:val="0036538D"/>
    <w:rsid w:val="00367706"/>
    <w:rsid w:val="00370016"/>
    <w:rsid w:val="00371105"/>
    <w:rsid w:val="003756CA"/>
    <w:rsid w:val="00376457"/>
    <w:rsid w:val="00376B56"/>
    <w:rsid w:val="00390D0D"/>
    <w:rsid w:val="003941FE"/>
    <w:rsid w:val="00394A8B"/>
    <w:rsid w:val="00396627"/>
    <w:rsid w:val="00396692"/>
    <w:rsid w:val="003A1221"/>
    <w:rsid w:val="003A1C72"/>
    <w:rsid w:val="003A2096"/>
    <w:rsid w:val="003A2338"/>
    <w:rsid w:val="003A4FFD"/>
    <w:rsid w:val="003B0AE8"/>
    <w:rsid w:val="003B5E7E"/>
    <w:rsid w:val="003B6387"/>
    <w:rsid w:val="003B7BEE"/>
    <w:rsid w:val="003C2FC9"/>
    <w:rsid w:val="003D06A4"/>
    <w:rsid w:val="003D1741"/>
    <w:rsid w:val="003D2FB3"/>
    <w:rsid w:val="003D3698"/>
    <w:rsid w:val="003D5216"/>
    <w:rsid w:val="003D549B"/>
    <w:rsid w:val="003D54BE"/>
    <w:rsid w:val="003E055E"/>
    <w:rsid w:val="003E191D"/>
    <w:rsid w:val="003E68CF"/>
    <w:rsid w:val="003E690A"/>
    <w:rsid w:val="003F2F10"/>
    <w:rsid w:val="003F7A5A"/>
    <w:rsid w:val="00400FFD"/>
    <w:rsid w:val="00405BF6"/>
    <w:rsid w:val="00406A3C"/>
    <w:rsid w:val="00410E76"/>
    <w:rsid w:val="004121EE"/>
    <w:rsid w:val="00412AB8"/>
    <w:rsid w:val="004138B0"/>
    <w:rsid w:val="00413EF1"/>
    <w:rsid w:val="0041460E"/>
    <w:rsid w:val="00415389"/>
    <w:rsid w:val="00420A9A"/>
    <w:rsid w:val="0042188E"/>
    <w:rsid w:val="0042282B"/>
    <w:rsid w:val="00423145"/>
    <w:rsid w:val="0043075E"/>
    <w:rsid w:val="00430E43"/>
    <w:rsid w:val="0043157B"/>
    <w:rsid w:val="004332E5"/>
    <w:rsid w:val="00434201"/>
    <w:rsid w:val="00436730"/>
    <w:rsid w:val="00441F6F"/>
    <w:rsid w:val="00444112"/>
    <w:rsid w:val="00461146"/>
    <w:rsid w:val="00464186"/>
    <w:rsid w:val="004670C5"/>
    <w:rsid w:val="00470B86"/>
    <w:rsid w:val="004743B3"/>
    <w:rsid w:val="004755AE"/>
    <w:rsid w:val="004806A5"/>
    <w:rsid w:val="00480EEA"/>
    <w:rsid w:val="004810CD"/>
    <w:rsid w:val="0048114E"/>
    <w:rsid w:val="00486EC1"/>
    <w:rsid w:val="004954FD"/>
    <w:rsid w:val="0049684A"/>
    <w:rsid w:val="004973CD"/>
    <w:rsid w:val="004A0999"/>
    <w:rsid w:val="004A15DB"/>
    <w:rsid w:val="004A58F8"/>
    <w:rsid w:val="004A648E"/>
    <w:rsid w:val="004B151D"/>
    <w:rsid w:val="004B1FC2"/>
    <w:rsid w:val="004C0E20"/>
    <w:rsid w:val="004C1014"/>
    <w:rsid w:val="004C7B47"/>
    <w:rsid w:val="004D0736"/>
    <w:rsid w:val="004D0F16"/>
    <w:rsid w:val="004D1571"/>
    <w:rsid w:val="004D40E8"/>
    <w:rsid w:val="004D53E7"/>
    <w:rsid w:val="004D7C13"/>
    <w:rsid w:val="004E0426"/>
    <w:rsid w:val="004E0923"/>
    <w:rsid w:val="004E2225"/>
    <w:rsid w:val="004E74C6"/>
    <w:rsid w:val="004F0489"/>
    <w:rsid w:val="004F3D28"/>
    <w:rsid w:val="004F4524"/>
    <w:rsid w:val="004F4A6F"/>
    <w:rsid w:val="004F7944"/>
    <w:rsid w:val="004F7C02"/>
    <w:rsid w:val="005015A5"/>
    <w:rsid w:val="005029B8"/>
    <w:rsid w:val="00504F47"/>
    <w:rsid w:val="00514B50"/>
    <w:rsid w:val="0051698A"/>
    <w:rsid w:val="00516E22"/>
    <w:rsid w:val="00520A20"/>
    <w:rsid w:val="0052511D"/>
    <w:rsid w:val="005350F9"/>
    <w:rsid w:val="00544A5D"/>
    <w:rsid w:val="00545CE8"/>
    <w:rsid w:val="005472C2"/>
    <w:rsid w:val="005506D1"/>
    <w:rsid w:val="00552508"/>
    <w:rsid w:val="00552B68"/>
    <w:rsid w:val="0055372C"/>
    <w:rsid w:val="00553930"/>
    <w:rsid w:val="00554514"/>
    <w:rsid w:val="00555A00"/>
    <w:rsid w:val="00565D67"/>
    <w:rsid w:val="00565FBB"/>
    <w:rsid w:val="005729B1"/>
    <w:rsid w:val="005810BB"/>
    <w:rsid w:val="00582322"/>
    <w:rsid w:val="00582B0F"/>
    <w:rsid w:val="0058633E"/>
    <w:rsid w:val="0059185F"/>
    <w:rsid w:val="005978EB"/>
    <w:rsid w:val="005A1078"/>
    <w:rsid w:val="005A6B98"/>
    <w:rsid w:val="005A765D"/>
    <w:rsid w:val="005B0F69"/>
    <w:rsid w:val="005B14A4"/>
    <w:rsid w:val="005B3411"/>
    <w:rsid w:val="005B3A99"/>
    <w:rsid w:val="005B563B"/>
    <w:rsid w:val="005C09E5"/>
    <w:rsid w:val="005C192B"/>
    <w:rsid w:val="005C51CC"/>
    <w:rsid w:val="005C534F"/>
    <w:rsid w:val="005C630F"/>
    <w:rsid w:val="005C6847"/>
    <w:rsid w:val="005E1644"/>
    <w:rsid w:val="005E3DD5"/>
    <w:rsid w:val="005E5CA4"/>
    <w:rsid w:val="005E5ED0"/>
    <w:rsid w:val="005E7EE2"/>
    <w:rsid w:val="005F4EF3"/>
    <w:rsid w:val="00607F45"/>
    <w:rsid w:val="00611404"/>
    <w:rsid w:val="0061180C"/>
    <w:rsid w:val="006139C9"/>
    <w:rsid w:val="00616527"/>
    <w:rsid w:val="006207C2"/>
    <w:rsid w:val="00623790"/>
    <w:rsid w:val="00627EF3"/>
    <w:rsid w:val="006304BB"/>
    <w:rsid w:val="00634DD9"/>
    <w:rsid w:val="006430CF"/>
    <w:rsid w:val="006454E6"/>
    <w:rsid w:val="00650090"/>
    <w:rsid w:val="00651B2B"/>
    <w:rsid w:val="00652501"/>
    <w:rsid w:val="006533CB"/>
    <w:rsid w:val="00654174"/>
    <w:rsid w:val="00665C65"/>
    <w:rsid w:val="0067013F"/>
    <w:rsid w:val="006739D2"/>
    <w:rsid w:val="0068086F"/>
    <w:rsid w:val="00681F61"/>
    <w:rsid w:val="0068212B"/>
    <w:rsid w:val="00686EBD"/>
    <w:rsid w:val="0069000C"/>
    <w:rsid w:val="00690104"/>
    <w:rsid w:val="00691E8E"/>
    <w:rsid w:val="00693DC0"/>
    <w:rsid w:val="0069413C"/>
    <w:rsid w:val="00694724"/>
    <w:rsid w:val="00696BBA"/>
    <w:rsid w:val="00697C78"/>
    <w:rsid w:val="006A3F6E"/>
    <w:rsid w:val="006A4C8E"/>
    <w:rsid w:val="006A703A"/>
    <w:rsid w:val="006B2AA1"/>
    <w:rsid w:val="006B7511"/>
    <w:rsid w:val="006C55C4"/>
    <w:rsid w:val="006C7A76"/>
    <w:rsid w:val="006C7F03"/>
    <w:rsid w:val="006D07B4"/>
    <w:rsid w:val="006D0E9E"/>
    <w:rsid w:val="006D0F5C"/>
    <w:rsid w:val="006D4B41"/>
    <w:rsid w:val="006E62E5"/>
    <w:rsid w:val="006E6550"/>
    <w:rsid w:val="006E71D8"/>
    <w:rsid w:val="00700835"/>
    <w:rsid w:val="00703399"/>
    <w:rsid w:val="00710E27"/>
    <w:rsid w:val="007115E0"/>
    <w:rsid w:val="007122A9"/>
    <w:rsid w:val="00713496"/>
    <w:rsid w:val="007148D2"/>
    <w:rsid w:val="00716C6D"/>
    <w:rsid w:val="007238A0"/>
    <w:rsid w:val="007240CF"/>
    <w:rsid w:val="00725150"/>
    <w:rsid w:val="00726B3F"/>
    <w:rsid w:val="00730CA5"/>
    <w:rsid w:val="007323FE"/>
    <w:rsid w:val="00732B1B"/>
    <w:rsid w:val="007342B9"/>
    <w:rsid w:val="007367B5"/>
    <w:rsid w:val="00737606"/>
    <w:rsid w:val="00740FB0"/>
    <w:rsid w:val="00741AD4"/>
    <w:rsid w:val="007430C8"/>
    <w:rsid w:val="00744DC6"/>
    <w:rsid w:val="00751471"/>
    <w:rsid w:val="00760444"/>
    <w:rsid w:val="0076304C"/>
    <w:rsid w:val="007647C4"/>
    <w:rsid w:val="0076594A"/>
    <w:rsid w:val="00766CAD"/>
    <w:rsid w:val="00772698"/>
    <w:rsid w:val="0077288C"/>
    <w:rsid w:val="00776385"/>
    <w:rsid w:val="0078005C"/>
    <w:rsid w:val="0078022B"/>
    <w:rsid w:val="007844BA"/>
    <w:rsid w:val="007876F4"/>
    <w:rsid w:val="0079071D"/>
    <w:rsid w:val="007938D3"/>
    <w:rsid w:val="00794929"/>
    <w:rsid w:val="007A1F5F"/>
    <w:rsid w:val="007A2084"/>
    <w:rsid w:val="007A2C75"/>
    <w:rsid w:val="007A6FEC"/>
    <w:rsid w:val="007A7135"/>
    <w:rsid w:val="007B2D71"/>
    <w:rsid w:val="007B6052"/>
    <w:rsid w:val="007B67C1"/>
    <w:rsid w:val="007B7389"/>
    <w:rsid w:val="007C2AA9"/>
    <w:rsid w:val="007C3035"/>
    <w:rsid w:val="007C3686"/>
    <w:rsid w:val="007C36AD"/>
    <w:rsid w:val="007D17FF"/>
    <w:rsid w:val="007D2AF5"/>
    <w:rsid w:val="007D440F"/>
    <w:rsid w:val="007D6B6C"/>
    <w:rsid w:val="007E159C"/>
    <w:rsid w:val="007E2714"/>
    <w:rsid w:val="007E4043"/>
    <w:rsid w:val="007F0D80"/>
    <w:rsid w:val="007F1446"/>
    <w:rsid w:val="007F1812"/>
    <w:rsid w:val="007F3B71"/>
    <w:rsid w:val="007F4FB3"/>
    <w:rsid w:val="007F518C"/>
    <w:rsid w:val="008013F3"/>
    <w:rsid w:val="00801588"/>
    <w:rsid w:val="00801BCF"/>
    <w:rsid w:val="00802B13"/>
    <w:rsid w:val="00803C16"/>
    <w:rsid w:val="00804495"/>
    <w:rsid w:val="00804E5C"/>
    <w:rsid w:val="00806E4B"/>
    <w:rsid w:val="0080791E"/>
    <w:rsid w:val="0081044E"/>
    <w:rsid w:val="00816353"/>
    <w:rsid w:val="00820281"/>
    <w:rsid w:val="00823DC3"/>
    <w:rsid w:val="00823EE1"/>
    <w:rsid w:val="008276A4"/>
    <w:rsid w:val="00830FA0"/>
    <w:rsid w:val="00832D95"/>
    <w:rsid w:val="008332E7"/>
    <w:rsid w:val="00833BF1"/>
    <w:rsid w:val="00834001"/>
    <w:rsid w:val="00837151"/>
    <w:rsid w:val="008451F0"/>
    <w:rsid w:val="00846818"/>
    <w:rsid w:val="00850E3D"/>
    <w:rsid w:val="00852E00"/>
    <w:rsid w:val="008536B8"/>
    <w:rsid w:val="00855FC6"/>
    <w:rsid w:val="00861FA2"/>
    <w:rsid w:val="00867634"/>
    <w:rsid w:val="00867CBE"/>
    <w:rsid w:val="00870F55"/>
    <w:rsid w:val="0087487B"/>
    <w:rsid w:val="008768F5"/>
    <w:rsid w:val="00876B8D"/>
    <w:rsid w:val="008810D0"/>
    <w:rsid w:val="00881CB3"/>
    <w:rsid w:val="00881D3D"/>
    <w:rsid w:val="0088207D"/>
    <w:rsid w:val="00882D16"/>
    <w:rsid w:val="00883DD5"/>
    <w:rsid w:val="00887BE6"/>
    <w:rsid w:val="008A2410"/>
    <w:rsid w:val="008A385A"/>
    <w:rsid w:val="008A70B4"/>
    <w:rsid w:val="008B4C4D"/>
    <w:rsid w:val="008B6548"/>
    <w:rsid w:val="008C5D9E"/>
    <w:rsid w:val="008C6DE5"/>
    <w:rsid w:val="008C6F88"/>
    <w:rsid w:val="008C7490"/>
    <w:rsid w:val="008D030F"/>
    <w:rsid w:val="008D1E1D"/>
    <w:rsid w:val="008D6B7F"/>
    <w:rsid w:val="008E15A9"/>
    <w:rsid w:val="008E53DC"/>
    <w:rsid w:val="008E7F2A"/>
    <w:rsid w:val="008F529B"/>
    <w:rsid w:val="008F624E"/>
    <w:rsid w:val="008F644B"/>
    <w:rsid w:val="009002B9"/>
    <w:rsid w:val="00900759"/>
    <w:rsid w:val="00900A22"/>
    <w:rsid w:val="00901359"/>
    <w:rsid w:val="00903CA3"/>
    <w:rsid w:val="00904BE2"/>
    <w:rsid w:val="00906C89"/>
    <w:rsid w:val="00912CBC"/>
    <w:rsid w:val="0091393C"/>
    <w:rsid w:val="00914AA8"/>
    <w:rsid w:val="00914D7D"/>
    <w:rsid w:val="00921C8F"/>
    <w:rsid w:val="00922F44"/>
    <w:rsid w:val="0092430F"/>
    <w:rsid w:val="009268C4"/>
    <w:rsid w:val="00931C76"/>
    <w:rsid w:val="00931E85"/>
    <w:rsid w:val="0093696C"/>
    <w:rsid w:val="00937B4C"/>
    <w:rsid w:val="00940AE5"/>
    <w:rsid w:val="009430A3"/>
    <w:rsid w:val="00945157"/>
    <w:rsid w:val="00945B21"/>
    <w:rsid w:val="009508E4"/>
    <w:rsid w:val="00957CDC"/>
    <w:rsid w:val="00966D45"/>
    <w:rsid w:val="0097089E"/>
    <w:rsid w:val="009710AD"/>
    <w:rsid w:val="00985C39"/>
    <w:rsid w:val="009875B3"/>
    <w:rsid w:val="0098799C"/>
    <w:rsid w:val="00990515"/>
    <w:rsid w:val="0099194F"/>
    <w:rsid w:val="009946E1"/>
    <w:rsid w:val="00994D8B"/>
    <w:rsid w:val="009A03F3"/>
    <w:rsid w:val="009A059A"/>
    <w:rsid w:val="009A6FFA"/>
    <w:rsid w:val="009A7F03"/>
    <w:rsid w:val="009B1CAF"/>
    <w:rsid w:val="009B2BA4"/>
    <w:rsid w:val="009B3AEB"/>
    <w:rsid w:val="009B3DBB"/>
    <w:rsid w:val="009B4B30"/>
    <w:rsid w:val="009B60D1"/>
    <w:rsid w:val="009B74D3"/>
    <w:rsid w:val="009C140D"/>
    <w:rsid w:val="009C6908"/>
    <w:rsid w:val="009D12A0"/>
    <w:rsid w:val="009D3748"/>
    <w:rsid w:val="009E0B97"/>
    <w:rsid w:val="009E4C39"/>
    <w:rsid w:val="009E5475"/>
    <w:rsid w:val="009E6313"/>
    <w:rsid w:val="009F1324"/>
    <w:rsid w:val="009F2648"/>
    <w:rsid w:val="009F35A2"/>
    <w:rsid w:val="009F44A7"/>
    <w:rsid w:val="00A04A7A"/>
    <w:rsid w:val="00A04EA8"/>
    <w:rsid w:val="00A12F27"/>
    <w:rsid w:val="00A14A8E"/>
    <w:rsid w:val="00A21B06"/>
    <w:rsid w:val="00A24A77"/>
    <w:rsid w:val="00A2597A"/>
    <w:rsid w:val="00A44CF4"/>
    <w:rsid w:val="00A44F9C"/>
    <w:rsid w:val="00A5010F"/>
    <w:rsid w:val="00A5013D"/>
    <w:rsid w:val="00A5135D"/>
    <w:rsid w:val="00A51B7C"/>
    <w:rsid w:val="00A52D68"/>
    <w:rsid w:val="00A66154"/>
    <w:rsid w:val="00A7021F"/>
    <w:rsid w:val="00A71FF8"/>
    <w:rsid w:val="00A7243D"/>
    <w:rsid w:val="00A733ED"/>
    <w:rsid w:val="00A74D92"/>
    <w:rsid w:val="00A75874"/>
    <w:rsid w:val="00A8021E"/>
    <w:rsid w:val="00A811A5"/>
    <w:rsid w:val="00A8156A"/>
    <w:rsid w:val="00A82055"/>
    <w:rsid w:val="00A8247A"/>
    <w:rsid w:val="00A82772"/>
    <w:rsid w:val="00A83177"/>
    <w:rsid w:val="00A8498E"/>
    <w:rsid w:val="00A8583B"/>
    <w:rsid w:val="00A85F09"/>
    <w:rsid w:val="00A95B3A"/>
    <w:rsid w:val="00AA057B"/>
    <w:rsid w:val="00AA3FFB"/>
    <w:rsid w:val="00AA7500"/>
    <w:rsid w:val="00AC2E1D"/>
    <w:rsid w:val="00AC4FB2"/>
    <w:rsid w:val="00AD09DE"/>
    <w:rsid w:val="00AD0EBD"/>
    <w:rsid w:val="00AD1971"/>
    <w:rsid w:val="00AD3300"/>
    <w:rsid w:val="00AD3616"/>
    <w:rsid w:val="00AD4E10"/>
    <w:rsid w:val="00AD51E2"/>
    <w:rsid w:val="00AD771B"/>
    <w:rsid w:val="00AD7C9A"/>
    <w:rsid w:val="00AE2162"/>
    <w:rsid w:val="00AE2358"/>
    <w:rsid w:val="00AE32DB"/>
    <w:rsid w:val="00AE4972"/>
    <w:rsid w:val="00AE5D59"/>
    <w:rsid w:val="00AF136E"/>
    <w:rsid w:val="00AF3479"/>
    <w:rsid w:val="00AF3735"/>
    <w:rsid w:val="00AF7DAA"/>
    <w:rsid w:val="00B008B9"/>
    <w:rsid w:val="00B01123"/>
    <w:rsid w:val="00B011EB"/>
    <w:rsid w:val="00B017F5"/>
    <w:rsid w:val="00B02E2D"/>
    <w:rsid w:val="00B13F26"/>
    <w:rsid w:val="00B16A00"/>
    <w:rsid w:val="00B1734E"/>
    <w:rsid w:val="00B2144A"/>
    <w:rsid w:val="00B22F9B"/>
    <w:rsid w:val="00B331A7"/>
    <w:rsid w:val="00B37B49"/>
    <w:rsid w:val="00B40677"/>
    <w:rsid w:val="00B40FB1"/>
    <w:rsid w:val="00B543DC"/>
    <w:rsid w:val="00B54A5E"/>
    <w:rsid w:val="00B57251"/>
    <w:rsid w:val="00B57FD7"/>
    <w:rsid w:val="00B606C2"/>
    <w:rsid w:val="00B62EEA"/>
    <w:rsid w:val="00B65700"/>
    <w:rsid w:val="00B65DE1"/>
    <w:rsid w:val="00B673AA"/>
    <w:rsid w:val="00B7482F"/>
    <w:rsid w:val="00B76E6F"/>
    <w:rsid w:val="00B775A4"/>
    <w:rsid w:val="00B7785F"/>
    <w:rsid w:val="00B84518"/>
    <w:rsid w:val="00B87EFF"/>
    <w:rsid w:val="00B907E8"/>
    <w:rsid w:val="00B90C57"/>
    <w:rsid w:val="00B940E9"/>
    <w:rsid w:val="00B9417F"/>
    <w:rsid w:val="00B97059"/>
    <w:rsid w:val="00BA0624"/>
    <w:rsid w:val="00BA21AA"/>
    <w:rsid w:val="00BA47C6"/>
    <w:rsid w:val="00BA58A0"/>
    <w:rsid w:val="00BA70EF"/>
    <w:rsid w:val="00BA7B46"/>
    <w:rsid w:val="00BB006F"/>
    <w:rsid w:val="00BB09F0"/>
    <w:rsid w:val="00BB4736"/>
    <w:rsid w:val="00BB5131"/>
    <w:rsid w:val="00BB7924"/>
    <w:rsid w:val="00BC307A"/>
    <w:rsid w:val="00BC5F05"/>
    <w:rsid w:val="00BD3B47"/>
    <w:rsid w:val="00BD52D3"/>
    <w:rsid w:val="00BD78E1"/>
    <w:rsid w:val="00BE0739"/>
    <w:rsid w:val="00BE6795"/>
    <w:rsid w:val="00BE7522"/>
    <w:rsid w:val="00BE7FC1"/>
    <w:rsid w:val="00BF22A3"/>
    <w:rsid w:val="00BF78E4"/>
    <w:rsid w:val="00C02FA5"/>
    <w:rsid w:val="00C03703"/>
    <w:rsid w:val="00C05A0C"/>
    <w:rsid w:val="00C05F34"/>
    <w:rsid w:val="00C118DC"/>
    <w:rsid w:val="00C1307E"/>
    <w:rsid w:val="00C15D99"/>
    <w:rsid w:val="00C17036"/>
    <w:rsid w:val="00C20F62"/>
    <w:rsid w:val="00C21FD0"/>
    <w:rsid w:val="00C223EC"/>
    <w:rsid w:val="00C238AB"/>
    <w:rsid w:val="00C25CE4"/>
    <w:rsid w:val="00C276BE"/>
    <w:rsid w:val="00C3087C"/>
    <w:rsid w:val="00C31FF5"/>
    <w:rsid w:val="00C43287"/>
    <w:rsid w:val="00C444A8"/>
    <w:rsid w:val="00C45861"/>
    <w:rsid w:val="00C507A6"/>
    <w:rsid w:val="00C52963"/>
    <w:rsid w:val="00C56C48"/>
    <w:rsid w:val="00C5746D"/>
    <w:rsid w:val="00C6076F"/>
    <w:rsid w:val="00C65122"/>
    <w:rsid w:val="00C655AF"/>
    <w:rsid w:val="00C669D8"/>
    <w:rsid w:val="00C66A5A"/>
    <w:rsid w:val="00C6725F"/>
    <w:rsid w:val="00C67E8A"/>
    <w:rsid w:val="00C72B7F"/>
    <w:rsid w:val="00C768B3"/>
    <w:rsid w:val="00C82060"/>
    <w:rsid w:val="00C85EBF"/>
    <w:rsid w:val="00C86133"/>
    <w:rsid w:val="00C90F20"/>
    <w:rsid w:val="00C9269D"/>
    <w:rsid w:val="00C92AE0"/>
    <w:rsid w:val="00C9374E"/>
    <w:rsid w:val="00CA18A4"/>
    <w:rsid w:val="00CA2AC9"/>
    <w:rsid w:val="00CB0210"/>
    <w:rsid w:val="00CB17AB"/>
    <w:rsid w:val="00CC0E59"/>
    <w:rsid w:val="00CC0EFD"/>
    <w:rsid w:val="00CC17F1"/>
    <w:rsid w:val="00CC33E2"/>
    <w:rsid w:val="00CC3753"/>
    <w:rsid w:val="00CC67E0"/>
    <w:rsid w:val="00CC69EE"/>
    <w:rsid w:val="00CC747F"/>
    <w:rsid w:val="00CD0C79"/>
    <w:rsid w:val="00CD1A1C"/>
    <w:rsid w:val="00CD1C80"/>
    <w:rsid w:val="00CD2999"/>
    <w:rsid w:val="00CD7C07"/>
    <w:rsid w:val="00CE5638"/>
    <w:rsid w:val="00CF1A23"/>
    <w:rsid w:val="00CF441E"/>
    <w:rsid w:val="00CF5841"/>
    <w:rsid w:val="00CF77D1"/>
    <w:rsid w:val="00D00393"/>
    <w:rsid w:val="00D0059A"/>
    <w:rsid w:val="00D01761"/>
    <w:rsid w:val="00D01AC3"/>
    <w:rsid w:val="00D01DE9"/>
    <w:rsid w:val="00D03296"/>
    <w:rsid w:val="00D067C7"/>
    <w:rsid w:val="00D069BF"/>
    <w:rsid w:val="00D10552"/>
    <w:rsid w:val="00D12078"/>
    <w:rsid w:val="00D159D5"/>
    <w:rsid w:val="00D21141"/>
    <w:rsid w:val="00D324EF"/>
    <w:rsid w:val="00D32DD6"/>
    <w:rsid w:val="00D33277"/>
    <w:rsid w:val="00D33CAD"/>
    <w:rsid w:val="00D44F64"/>
    <w:rsid w:val="00D463BB"/>
    <w:rsid w:val="00D47AF1"/>
    <w:rsid w:val="00D62C36"/>
    <w:rsid w:val="00D70D8B"/>
    <w:rsid w:val="00D72D10"/>
    <w:rsid w:val="00D74616"/>
    <w:rsid w:val="00D77243"/>
    <w:rsid w:val="00D83827"/>
    <w:rsid w:val="00D86D40"/>
    <w:rsid w:val="00D9029D"/>
    <w:rsid w:val="00D9517B"/>
    <w:rsid w:val="00D953ED"/>
    <w:rsid w:val="00D96767"/>
    <w:rsid w:val="00DA4AA8"/>
    <w:rsid w:val="00DA6363"/>
    <w:rsid w:val="00DA7883"/>
    <w:rsid w:val="00DA799C"/>
    <w:rsid w:val="00DB141D"/>
    <w:rsid w:val="00DB34FE"/>
    <w:rsid w:val="00DB733D"/>
    <w:rsid w:val="00DC00EB"/>
    <w:rsid w:val="00DC2A4B"/>
    <w:rsid w:val="00DC3628"/>
    <w:rsid w:val="00DD20F5"/>
    <w:rsid w:val="00DD375A"/>
    <w:rsid w:val="00DD684E"/>
    <w:rsid w:val="00DD7D29"/>
    <w:rsid w:val="00DE300B"/>
    <w:rsid w:val="00DE4CB3"/>
    <w:rsid w:val="00DE7051"/>
    <w:rsid w:val="00DF1A11"/>
    <w:rsid w:val="00DF5190"/>
    <w:rsid w:val="00DF5C16"/>
    <w:rsid w:val="00E00356"/>
    <w:rsid w:val="00E00677"/>
    <w:rsid w:val="00E02111"/>
    <w:rsid w:val="00E022C2"/>
    <w:rsid w:val="00E03229"/>
    <w:rsid w:val="00E0448B"/>
    <w:rsid w:val="00E05B36"/>
    <w:rsid w:val="00E07535"/>
    <w:rsid w:val="00E10597"/>
    <w:rsid w:val="00E11123"/>
    <w:rsid w:val="00E21F43"/>
    <w:rsid w:val="00E23FB3"/>
    <w:rsid w:val="00E31303"/>
    <w:rsid w:val="00E323F9"/>
    <w:rsid w:val="00E347C7"/>
    <w:rsid w:val="00E36BA5"/>
    <w:rsid w:val="00E438ED"/>
    <w:rsid w:val="00E44832"/>
    <w:rsid w:val="00E45755"/>
    <w:rsid w:val="00E52218"/>
    <w:rsid w:val="00E53664"/>
    <w:rsid w:val="00E544D3"/>
    <w:rsid w:val="00E55992"/>
    <w:rsid w:val="00E55A60"/>
    <w:rsid w:val="00E55AB2"/>
    <w:rsid w:val="00E62961"/>
    <w:rsid w:val="00E630CA"/>
    <w:rsid w:val="00E66864"/>
    <w:rsid w:val="00E74F8A"/>
    <w:rsid w:val="00E75C73"/>
    <w:rsid w:val="00E76DAC"/>
    <w:rsid w:val="00E83042"/>
    <w:rsid w:val="00E833F6"/>
    <w:rsid w:val="00E844ED"/>
    <w:rsid w:val="00E862F4"/>
    <w:rsid w:val="00E86D13"/>
    <w:rsid w:val="00E908E6"/>
    <w:rsid w:val="00E920B3"/>
    <w:rsid w:val="00E932F5"/>
    <w:rsid w:val="00EA4683"/>
    <w:rsid w:val="00EA4C5E"/>
    <w:rsid w:val="00EA6889"/>
    <w:rsid w:val="00EC1491"/>
    <w:rsid w:val="00EC308E"/>
    <w:rsid w:val="00EC41CD"/>
    <w:rsid w:val="00EC5255"/>
    <w:rsid w:val="00ED2FEE"/>
    <w:rsid w:val="00ED4802"/>
    <w:rsid w:val="00ED5AFB"/>
    <w:rsid w:val="00ED6361"/>
    <w:rsid w:val="00ED6E6E"/>
    <w:rsid w:val="00EE14C1"/>
    <w:rsid w:val="00EE3745"/>
    <w:rsid w:val="00EE3AEB"/>
    <w:rsid w:val="00EF5515"/>
    <w:rsid w:val="00EF5986"/>
    <w:rsid w:val="00EF6024"/>
    <w:rsid w:val="00EF7798"/>
    <w:rsid w:val="00F04D05"/>
    <w:rsid w:val="00F06675"/>
    <w:rsid w:val="00F10685"/>
    <w:rsid w:val="00F107F5"/>
    <w:rsid w:val="00F12004"/>
    <w:rsid w:val="00F1723A"/>
    <w:rsid w:val="00F17B10"/>
    <w:rsid w:val="00F225E5"/>
    <w:rsid w:val="00F25F51"/>
    <w:rsid w:val="00F30C52"/>
    <w:rsid w:val="00F31958"/>
    <w:rsid w:val="00F33356"/>
    <w:rsid w:val="00F33B36"/>
    <w:rsid w:val="00F3683B"/>
    <w:rsid w:val="00F37D00"/>
    <w:rsid w:val="00F40420"/>
    <w:rsid w:val="00F4213E"/>
    <w:rsid w:val="00F42E16"/>
    <w:rsid w:val="00F478BA"/>
    <w:rsid w:val="00F51244"/>
    <w:rsid w:val="00F52E0E"/>
    <w:rsid w:val="00F54294"/>
    <w:rsid w:val="00F54DCF"/>
    <w:rsid w:val="00F60267"/>
    <w:rsid w:val="00F61329"/>
    <w:rsid w:val="00F62115"/>
    <w:rsid w:val="00F621FE"/>
    <w:rsid w:val="00F639AB"/>
    <w:rsid w:val="00F65958"/>
    <w:rsid w:val="00F67E34"/>
    <w:rsid w:val="00F746DA"/>
    <w:rsid w:val="00F76ABD"/>
    <w:rsid w:val="00F7748F"/>
    <w:rsid w:val="00F80F11"/>
    <w:rsid w:val="00F8490B"/>
    <w:rsid w:val="00F87E10"/>
    <w:rsid w:val="00F96FA2"/>
    <w:rsid w:val="00F973F5"/>
    <w:rsid w:val="00FA0C86"/>
    <w:rsid w:val="00FA21D3"/>
    <w:rsid w:val="00FA24BF"/>
    <w:rsid w:val="00FA5089"/>
    <w:rsid w:val="00FA5B03"/>
    <w:rsid w:val="00FB01BB"/>
    <w:rsid w:val="00FB2AD1"/>
    <w:rsid w:val="00FB2AF4"/>
    <w:rsid w:val="00FB65B5"/>
    <w:rsid w:val="00FC5328"/>
    <w:rsid w:val="00FC5AD3"/>
    <w:rsid w:val="00FD0442"/>
    <w:rsid w:val="00FD0AC5"/>
    <w:rsid w:val="00FD1028"/>
    <w:rsid w:val="00FD1F9F"/>
    <w:rsid w:val="00FD27EB"/>
    <w:rsid w:val="00FD43E3"/>
    <w:rsid w:val="00FD5D25"/>
    <w:rsid w:val="00FE465C"/>
    <w:rsid w:val="00FE5AF8"/>
    <w:rsid w:val="00FE5C06"/>
    <w:rsid w:val="00FF1B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F223"/>
  <w15:docId w15:val="{4972ECB1-2ED3-43AB-A9A6-E3FF1337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EF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E9"/>
    <w:pPr>
      <w:ind w:left="720"/>
      <w:contextualSpacing/>
    </w:pPr>
  </w:style>
  <w:style w:type="paragraph" w:styleId="Header">
    <w:name w:val="header"/>
    <w:basedOn w:val="Normal"/>
    <w:link w:val="HeaderChar"/>
    <w:uiPriority w:val="99"/>
    <w:semiHidden/>
    <w:unhideWhenUsed/>
    <w:rsid w:val="00441F6F"/>
    <w:pPr>
      <w:tabs>
        <w:tab w:val="center" w:pos="4536"/>
        <w:tab w:val="right" w:pos="9072"/>
      </w:tabs>
    </w:pPr>
  </w:style>
  <w:style w:type="character" w:customStyle="1" w:styleId="HeaderChar">
    <w:name w:val="Header Char"/>
    <w:basedOn w:val="DefaultParagraphFont"/>
    <w:link w:val="Header"/>
    <w:uiPriority w:val="99"/>
    <w:semiHidden/>
    <w:rsid w:val="00441F6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441F6F"/>
    <w:pPr>
      <w:tabs>
        <w:tab w:val="center" w:pos="4536"/>
        <w:tab w:val="right" w:pos="9072"/>
      </w:tabs>
    </w:pPr>
  </w:style>
  <w:style w:type="character" w:customStyle="1" w:styleId="FooterChar">
    <w:name w:val="Footer Char"/>
    <w:basedOn w:val="DefaultParagraphFont"/>
    <w:link w:val="Footer"/>
    <w:uiPriority w:val="99"/>
    <w:rsid w:val="00441F6F"/>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98">
      <w:bodyDiv w:val="1"/>
      <w:marLeft w:val="0"/>
      <w:marRight w:val="0"/>
      <w:marTop w:val="0"/>
      <w:marBottom w:val="0"/>
      <w:divBdr>
        <w:top w:val="none" w:sz="0" w:space="0" w:color="auto"/>
        <w:left w:val="none" w:sz="0" w:space="0" w:color="auto"/>
        <w:bottom w:val="none" w:sz="0" w:space="0" w:color="auto"/>
        <w:right w:val="none" w:sz="0" w:space="0" w:color="auto"/>
      </w:divBdr>
    </w:div>
    <w:div w:id="187453547">
      <w:bodyDiv w:val="1"/>
      <w:marLeft w:val="0"/>
      <w:marRight w:val="0"/>
      <w:marTop w:val="0"/>
      <w:marBottom w:val="0"/>
      <w:divBdr>
        <w:top w:val="none" w:sz="0" w:space="0" w:color="auto"/>
        <w:left w:val="none" w:sz="0" w:space="0" w:color="auto"/>
        <w:bottom w:val="none" w:sz="0" w:space="0" w:color="auto"/>
        <w:right w:val="none" w:sz="0" w:space="0" w:color="auto"/>
      </w:divBdr>
    </w:div>
    <w:div w:id="259921448">
      <w:bodyDiv w:val="1"/>
      <w:marLeft w:val="0"/>
      <w:marRight w:val="0"/>
      <w:marTop w:val="0"/>
      <w:marBottom w:val="0"/>
      <w:divBdr>
        <w:top w:val="none" w:sz="0" w:space="0" w:color="auto"/>
        <w:left w:val="none" w:sz="0" w:space="0" w:color="auto"/>
        <w:bottom w:val="none" w:sz="0" w:space="0" w:color="auto"/>
        <w:right w:val="none" w:sz="0" w:space="0" w:color="auto"/>
      </w:divBdr>
    </w:div>
    <w:div w:id="650057285">
      <w:bodyDiv w:val="1"/>
      <w:marLeft w:val="0"/>
      <w:marRight w:val="0"/>
      <w:marTop w:val="0"/>
      <w:marBottom w:val="0"/>
      <w:divBdr>
        <w:top w:val="none" w:sz="0" w:space="0" w:color="auto"/>
        <w:left w:val="none" w:sz="0" w:space="0" w:color="auto"/>
        <w:bottom w:val="none" w:sz="0" w:space="0" w:color="auto"/>
        <w:right w:val="none" w:sz="0" w:space="0" w:color="auto"/>
      </w:divBdr>
    </w:div>
    <w:div w:id="965307719">
      <w:bodyDiv w:val="1"/>
      <w:marLeft w:val="0"/>
      <w:marRight w:val="0"/>
      <w:marTop w:val="0"/>
      <w:marBottom w:val="0"/>
      <w:divBdr>
        <w:top w:val="none" w:sz="0" w:space="0" w:color="auto"/>
        <w:left w:val="none" w:sz="0" w:space="0" w:color="auto"/>
        <w:bottom w:val="none" w:sz="0" w:space="0" w:color="auto"/>
        <w:right w:val="none" w:sz="0" w:space="0" w:color="auto"/>
      </w:divBdr>
    </w:div>
    <w:div w:id="1148665882">
      <w:bodyDiv w:val="1"/>
      <w:marLeft w:val="0"/>
      <w:marRight w:val="0"/>
      <w:marTop w:val="0"/>
      <w:marBottom w:val="0"/>
      <w:divBdr>
        <w:top w:val="none" w:sz="0" w:space="0" w:color="auto"/>
        <w:left w:val="none" w:sz="0" w:space="0" w:color="auto"/>
        <w:bottom w:val="none" w:sz="0" w:space="0" w:color="auto"/>
        <w:right w:val="none" w:sz="0" w:space="0" w:color="auto"/>
      </w:divBdr>
    </w:div>
    <w:div w:id="1850632755">
      <w:bodyDiv w:val="1"/>
      <w:marLeft w:val="0"/>
      <w:marRight w:val="0"/>
      <w:marTop w:val="0"/>
      <w:marBottom w:val="0"/>
      <w:divBdr>
        <w:top w:val="none" w:sz="0" w:space="0" w:color="auto"/>
        <w:left w:val="none" w:sz="0" w:space="0" w:color="auto"/>
        <w:bottom w:val="none" w:sz="0" w:space="0" w:color="auto"/>
        <w:right w:val="none" w:sz="0" w:space="0" w:color="auto"/>
      </w:divBdr>
    </w:div>
    <w:div w:id="20485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6F85-18FF-4E2E-B88B-E28B5EA8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2115</Words>
  <Characters>12058</Characters>
  <Application>Microsoft Office Word</Application>
  <DocSecurity>0</DocSecurity>
  <Lines>100</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ObstS</dc:creator>
  <cp:keywords/>
  <dc:description/>
  <cp:lastModifiedBy>HP</cp:lastModifiedBy>
  <cp:revision>2</cp:revision>
  <cp:lastPrinted>2021-04-21T08:41:00Z</cp:lastPrinted>
  <dcterms:created xsi:type="dcterms:W3CDTF">2022-01-26T07:32:00Z</dcterms:created>
  <dcterms:modified xsi:type="dcterms:W3CDTF">2022-01-26T07:32:00Z</dcterms:modified>
</cp:coreProperties>
</file>